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10" w:rsidRPr="005B28C7" w:rsidRDefault="009F0610" w:rsidP="009F0610">
      <w:pPr>
        <w:jc w:val="center"/>
        <w:rPr>
          <w:b/>
          <w:sz w:val="24"/>
          <w:szCs w:val="24"/>
        </w:rPr>
      </w:pPr>
      <w:proofErr w:type="spellStart"/>
      <w:r w:rsidRPr="005B28C7">
        <w:rPr>
          <w:b/>
          <w:sz w:val="24"/>
          <w:szCs w:val="24"/>
        </w:rPr>
        <w:t>Barnamijka</w:t>
      </w:r>
      <w:proofErr w:type="spellEnd"/>
      <w:r w:rsidRPr="005B28C7">
        <w:rPr>
          <w:b/>
          <w:sz w:val="24"/>
          <w:szCs w:val="24"/>
        </w:rPr>
        <w:t xml:space="preserve"> </w:t>
      </w:r>
      <w:proofErr w:type="spellStart"/>
      <w:r w:rsidRPr="005B28C7">
        <w:rPr>
          <w:b/>
          <w:sz w:val="24"/>
          <w:szCs w:val="24"/>
        </w:rPr>
        <w:t>Cawinaada</w:t>
      </w:r>
      <w:proofErr w:type="spellEnd"/>
      <w:r w:rsidRPr="005B28C7">
        <w:rPr>
          <w:b/>
          <w:sz w:val="24"/>
          <w:szCs w:val="24"/>
        </w:rPr>
        <w:t xml:space="preserve"> </w:t>
      </w:r>
      <w:proofErr w:type="spellStart"/>
      <w:r w:rsidRPr="005B28C7">
        <w:rPr>
          <w:b/>
          <w:sz w:val="24"/>
          <w:szCs w:val="24"/>
        </w:rPr>
        <w:t>Cutada</w:t>
      </w:r>
      <w:proofErr w:type="spellEnd"/>
      <w:r w:rsidRPr="005B28C7">
        <w:rPr>
          <w:b/>
          <w:sz w:val="24"/>
          <w:szCs w:val="24"/>
        </w:rPr>
        <w:t xml:space="preserve"> </w:t>
      </w:r>
      <w:proofErr w:type="spellStart"/>
      <w:r w:rsidRPr="005B28C7">
        <w:rPr>
          <w:b/>
          <w:sz w:val="24"/>
          <w:szCs w:val="24"/>
        </w:rPr>
        <w:t>Degdega</w:t>
      </w:r>
      <w:proofErr w:type="spellEnd"/>
      <w:r w:rsidRPr="005B28C7">
        <w:rPr>
          <w:b/>
          <w:sz w:val="24"/>
          <w:szCs w:val="24"/>
        </w:rPr>
        <w:t xml:space="preserve"> ah (TEFAP) </w:t>
      </w:r>
    </w:p>
    <w:p w:rsidR="00AE376D" w:rsidRPr="005B28C7" w:rsidRDefault="009F0610" w:rsidP="009F0610">
      <w:pPr>
        <w:jc w:val="center"/>
        <w:rPr>
          <w:b/>
          <w:sz w:val="24"/>
          <w:szCs w:val="24"/>
        </w:rPr>
      </w:pPr>
      <w:proofErr w:type="spellStart"/>
      <w:r w:rsidRPr="005B28C7">
        <w:rPr>
          <w:b/>
          <w:sz w:val="24"/>
          <w:szCs w:val="24"/>
        </w:rPr>
        <w:t>Warqad</w:t>
      </w:r>
      <w:proofErr w:type="spellEnd"/>
      <w:r w:rsidRPr="005B28C7">
        <w:rPr>
          <w:b/>
          <w:sz w:val="24"/>
          <w:szCs w:val="24"/>
        </w:rPr>
        <w:t xml:space="preserve"> </w:t>
      </w:r>
      <w:proofErr w:type="spellStart"/>
      <w:r w:rsidRPr="005B28C7">
        <w:rPr>
          <w:b/>
          <w:sz w:val="24"/>
          <w:szCs w:val="24"/>
        </w:rPr>
        <w:t>Cadinaysa</w:t>
      </w:r>
      <w:proofErr w:type="spellEnd"/>
      <w:r w:rsidRPr="005B28C7">
        <w:rPr>
          <w:b/>
          <w:sz w:val="24"/>
          <w:szCs w:val="24"/>
        </w:rPr>
        <w:t xml:space="preserve"> In Add U </w:t>
      </w:r>
      <w:proofErr w:type="spellStart"/>
      <w:r w:rsidRPr="005B28C7">
        <w:rPr>
          <w:b/>
          <w:sz w:val="24"/>
          <w:szCs w:val="24"/>
        </w:rPr>
        <w:t>Qalanto</w:t>
      </w:r>
      <w:proofErr w:type="spellEnd"/>
      <w:r w:rsidRPr="005B28C7">
        <w:rPr>
          <w:b/>
          <w:sz w:val="24"/>
          <w:szCs w:val="24"/>
        </w:rPr>
        <w:t xml:space="preserve"> </w:t>
      </w:r>
      <w:proofErr w:type="spellStart"/>
      <w:r w:rsidRPr="005B28C7">
        <w:rPr>
          <w:b/>
          <w:sz w:val="24"/>
          <w:szCs w:val="24"/>
        </w:rPr>
        <w:t>Ka</w:t>
      </w:r>
      <w:proofErr w:type="spellEnd"/>
      <w:r w:rsidRPr="005B28C7">
        <w:rPr>
          <w:b/>
          <w:sz w:val="24"/>
          <w:szCs w:val="24"/>
        </w:rPr>
        <w:t xml:space="preserve"> </w:t>
      </w:r>
    </w:p>
    <w:p w:rsidR="009F0610" w:rsidRPr="005B28C7" w:rsidRDefault="00AE376D" w:rsidP="009F0610">
      <w:pPr>
        <w:jc w:val="center"/>
        <w:rPr>
          <w:b/>
          <w:sz w:val="24"/>
          <w:szCs w:val="24"/>
        </w:rPr>
      </w:pPr>
      <w:r w:rsidRPr="005B28C7">
        <w:rPr>
          <w:b/>
          <w:sz w:val="24"/>
          <w:szCs w:val="24"/>
        </w:rPr>
        <w:t>United States Department of Agriculture (</w:t>
      </w:r>
      <w:r w:rsidR="009F0610" w:rsidRPr="005B28C7">
        <w:rPr>
          <w:b/>
          <w:sz w:val="24"/>
          <w:szCs w:val="24"/>
        </w:rPr>
        <w:t>USDA</w:t>
      </w:r>
      <w:r w:rsidRPr="005B28C7">
        <w:rPr>
          <w:b/>
          <w:sz w:val="24"/>
          <w:szCs w:val="24"/>
        </w:rPr>
        <w:t>)</w:t>
      </w:r>
    </w:p>
    <w:p w:rsidR="009F0610" w:rsidRDefault="009F0610" w:rsidP="009F0610">
      <w:pPr>
        <w:jc w:val="center"/>
        <w:rPr>
          <w:b/>
          <w:sz w:val="24"/>
          <w:szCs w:val="24"/>
        </w:rPr>
      </w:pPr>
    </w:p>
    <w:p w:rsidR="009F0610" w:rsidRDefault="009F0610" w:rsidP="005B28C7">
      <w:pPr>
        <w:jc w:val="center"/>
        <w:rPr>
          <w:sz w:val="28"/>
        </w:rPr>
      </w:pPr>
      <w:r>
        <w:rPr>
          <w:sz w:val="28"/>
        </w:rPr>
        <w:t>______________________________________</w:t>
      </w:r>
    </w:p>
    <w:p w:rsidR="009F0610" w:rsidRDefault="009F0610" w:rsidP="009F0610">
      <w:pPr>
        <w:jc w:val="center"/>
        <w:rPr>
          <w:sz w:val="22"/>
        </w:rPr>
      </w:pPr>
      <w:r>
        <w:rPr>
          <w:sz w:val="22"/>
        </w:rPr>
        <w:t xml:space="preserve"> (</w:t>
      </w:r>
      <w:proofErr w:type="spellStart"/>
      <w:r>
        <w:rPr>
          <w:sz w:val="22"/>
        </w:rPr>
        <w:t>Magaca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Mesha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Cutada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Qaybiyo</w:t>
      </w:r>
      <w:proofErr w:type="spellEnd"/>
      <w:r>
        <w:rPr>
          <w:sz w:val="22"/>
        </w:rPr>
        <w:t>)</w:t>
      </w:r>
    </w:p>
    <w:p w:rsidR="009F0610" w:rsidRDefault="009F0610" w:rsidP="009F0610">
      <w:pPr>
        <w:rPr>
          <w:sz w:val="22"/>
        </w:rPr>
      </w:pPr>
    </w:p>
    <w:p w:rsidR="009F0610" w:rsidRDefault="009F0610" w:rsidP="009F0610">
      <w:pPr>
        <w:rPr>
          <w:sz w:val="22"/>
        </w:rPr>
      </w:pPr>
      <w:proofErr w:type="spellStart"/>
      <w:r>
        <w:rPr>
          <w:sz w:val="22"/>
        </w:rPr>
        <w:t>Magaca</w:t>
      </w:r>
      <w:proofErr w:type="spellEnd"/>
      <w:r>
        <w:rPr>
          <w:sz w:val="22"/>
        </w:rPr>
        <w:t>: ___________________________________________________________________</w:t>
      </w:r>
    </w:p>
    <w:p w:rsidR="009F0610" w:rsidRDefault="009F0610" w:rsidP="009F0610">
      <w:pPr>
        <w:rPr>
          <w:sz w:val="22"/>
        </w:rPr>
      </w:pPr>
    </w:p>
    <w:p w:rsidR="009F0610" w:rsidRDefault="009F0610" w:rsidP="009F0610">
      <w:pPr>
        <w:rPr>
          <w:sz w:val="22"/>
        </w:rPr>
      </w:pPr>
      <w:proofErr w:type="spellStart"/>
      <w:r>
        <w:rPr>
          <w:sz w:val="22"/>
        </w:rPr>
        <w:t>Cinwaanka</w:t>
      </w:r>
      <w:proofErr w:type="spellEnd"/>
      <w:r>
        <w:rPr>
          <w:sz w:val="22"/>
        </w:rPr>
        <w:t>: ____________________________________________________________________</w:t>
      </w:r>
    </w:p>
    <w:p w:rsidR="009F0610" w:rsidRDefault="009F0610" w:rsidP="009F0610">
      <w:pPr>
        <w:rPr>
          <w:sz w:val="22"/>
        </w:rPr>
      </w:pPr>
    </w:p>
    <w:p w:rsidR="009F0610" w:rsidRDefault="009F0610" w:rsidP="009F0610">
      <w:pPr>
        <w:rPr>
          <w:sz w:val="22"/>
        </w:rPr>
      </w:pPr>
      <w:proofErr w:type="spellStart"/>
      <w:r>
        <w:rPr>
          <w:sz w:val="22"/>
        </w:rPr>
        <w:t>Waxaan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qalma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helo</w:t>
      </w:r>
      <w:proofErr w:type="spellEnd"/>
      <w:r>
        <w:rPr>
          <w:sz w:val="22"/>
        </w:rPr>
        <w:t xml:space="preserve"> TEFAP </w:t>
      </w:r>
      <w:proofErr w:type="spellStart"/>
      <w:r>
        <w:rPr>
          <w:sz w:val="22"/>
        </w:rPr>
        <w:t>cuntada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beero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waayo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waxaan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ahay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Minneasota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waxaana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helaa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qayb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qaataa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barnamijyada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takulaynta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socda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sida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waxaa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sabab</w:t>
      </w:r>
      <w:proofErr w:type="spellEnd"/>
      <w:r>
        <w:rPr>
          <w:sz w:val="22"/>
        </w:rPr>
        <w:t xml:space="preserve"> a</w:t>
      </w:r>
      <w:r w:rsidR="008A4CFC">
        <w:rPr>
          <w:sz w:val="22"/>
        </w:rPr>
        <w:t xml:space="preserve">h </w:t>
      </w:r>
      <w:proofErr w:type="spellStart"/>
      <w:r w:rsidR="008A4CFC">
        <w:rPr>
          <w:sz w:val="22"/>
        </w:rPr>
        <w:t>dhaqaalahayga</w:t>
      </w:r>
      <w:proofErr w:type="spellEnd"/>
      <w:r w:rsidR="008A4CFC">
        <w:rPr>
          <w:sz w:val="22"/>
        </w:rPr>
        <w:t xml:space="preserve"> </w:t>
      </w:r>
      <w:proofErr w:type="spellStart"/>
      <w:r w:rsidR="008A4CFC">
        <w:rPr>
          <w:sz w:val="22"/>
        </w:rPr>
        <w:t>ayaa</w:t>
      </w:r>
      <w:proofErr w:type="spellEnd"/>
      <w:r w:rsidR="008A4CFC">
        <w:rPr>
          <w:sz w:val="22"/>
        </w:rPr>
        <w:t xml:space="preserve"> </w:t>
      </w:r>
      <w:proofErr w:type="spellStart"/>
      <w:r w:rsidR="008A4CFC">
        <w:rPr>
          <w:sz w:val="22"/>
        </w:rPr>
        <w:t>ka</w:t>
      </w:r>
      <w:proofErr w:type="spellEnd"/>
      <w:r w:rsidR="008A4CFC">
        <w:rPr>
          <w:sz w:val="22"/>
        </w:rPr>
        <w:t xml:space="preserve"> </w:t>
      </w:r>
      <w:proofErr w:type="spellStart"/>
      <w:r w:rsidR="008A4CFC">
        <w:rPr>
          <w:sz w:val="22"/>
        </w:rPr>
        <w:t>hosaya</w:t>
      </w:r>
      <w:proofErr w:type="spellEnd"/>
      <w:r w:rsidR="008A4CFC">
        <w:rPr>
          <w:sz w:val="22"/>
        </w:rPr>
        <w:t xml:space="preserve"> 3</w:t>
      </w:r>
      <w:r>
        <w:rPr>
          <w:sz w:val="22"/>
        </w:rPr>
        <w:t xml:space="preserve">00% </w:t>
      </w:r>
      <w:proofErr w:type="spellStart"/>
      <w:r>
        <w:rPr>
          <w:sz w:val="22"/>
        </w:rPr>
        <w:t>goorood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xadka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saboolnima</w:t>
      </w:r>
      <w:proofErr w:type="spellEnd"/>
      <w:r>
        <w:rPr>
          <w:sz w:val="22"/>
        </w:rPr>
        <w:t xml:space="preserve"> ay </w:t>
      </w:r>
      <w:proofErr w:type="spellStart"/>
      <w:r>
        <w:rPr>
          <w:sz w:val="22"/>
        </w:rPr>
        <w:t>dowlada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sare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qandicisay</w:t>
      </w:r>
      <w:proofErr w:type="spellEnd"/>
      <w:r>
        <w:rPr>
          <w:sz w:val="22"/>
        </w:rPr>
        <w:t>.</w:t>
      </w:r>
    </w:p>
    <w:p w:rsidR="009F0610" w:rsidRDefault="009F0610" w:rsidP="009F0610">
      <w:pPr>
        <w:rPr>
          <w:sz w:val="22"/>
        </w:rPr>
      </w:pPr>
      <w:r>
        <w:rPr>
          <w:sz w:val="22"/>
        </w:rPr>
        <w:t>*</w:t>
      </w:r>
      <w:proofErr w:type="spellStart"/>
      <w:r>
        <w:rPr>
          <w:sz w:val="22"/>
        </w:rPr>
        <w:t>Aqoonsiga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waxa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balanqaaday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dadka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dhibaato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kutim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shi</w:t>
      </w:r>
      <w:proofErr w:type="spellEnd"/>
      <w:r>
        <w:rPr>
          <w:sz w:val="22"/>
        </w:rPr>
        <w:t>.</w:t>
      </w:r>
    </w:p>
    <w:p w:rsidR="009F0610" w:rsidRDefault="009874D8" w:rsidP="009F0610">
      <w:pPr>
        <w:rPr>
          <w:sz w:val="22"/>
        </w:rPr>
      </w:pPr>
      <w:r w:rsidRPr="009874D8">
        <w:rPr>
          <w:b/>
          <w:sz w:val="22"/>
        </w:rPr>
        <w:t>XULASHADA</w:t>
      </w:r>
      <w:r>
        <w:rPr>
          <w:b/>
          <w:sz w:val="22"/>
        </w:rPr>
        <w:t xml:space="preserve">:  </w:t>
      </w:r>
      <w:proofErr w:type="spellStart"/>
      <w:r w:rsidR="009F0610">
        <w:rPr>
          <w:b/>
          <w:sz w:val="22"/>
        </w:rPr>
        <w:t>Fadlan</w:t>
      </w:r>
      <w:proofErr w:type="spellEnd"/>
      <w:r w:rsidR="009F0610">
        <w:rPr>
          <w:b/>
          <w:sz w:val="22"/>
        </w:rPr>
        <w:t xml:space="preserve"> </w:t>
      </w:r>
      <w:proofErr w:type="spellStart"/>
      <w:r w:rsidR="009F0610">
        <w:rPr>
          <w:b/>
          <w:sz w:val="22"/>
        </w:rPr>
        <w:t>ka</w:t>
      </w:r>
      <w:proofErr w:type="spellEnd"/>
      <w:r w:rsidR="009F0610">
        <w:rPr>
          <w:b/>
          <w:sz w:val="22"/>
        </w:rPr>
        <w:t xml:space="preserve"> </w:t>
      </w:r>
      <w:proofErr w:type="spellStart"/>
      <w:r w:rsidR="009F0610">
        <w:rPr>
          <w:b/>
          <w:sz w:val="22"/>
        </w:rPr>
        <w:t>doro</w:t>
      </w:r>
      <w:proofErr w:type="spellEnd"/>
      <w:r w:rsidR="009F0610">
        <w:rPr>
          <w:b/>
          <w:sz w:val="22"/>
        </w:rPr>
        <w:t xml:space="preserve"> </w:t>
      </w:r>
      <w:proofErr w:type="spellStart"/>
      <w:r w:rsidR="009F0610">
        <w:rPr>
          <w:b/>
          <w:sz w:val="22"/>
        </w:rPr>
        <w:t>barnamijka</w:t>
      </w:r>
      <w:proofErr w:type="spellEnd"/>
      <w:r w:rsidR="009F0610">
        <w:rPr>
          <w:b/>
          <w:sz w:val="22"/>
        </w:rPr>
        <w:t xml:space="preserve"> </w:t>
      </w:r>
      <w:proofErr w:type="spellStart"/>
      <w:r w:rsidR="009F0610">
        <w:rPr>
          <w:b/>
          <w:sz w:val="22"/>
        </w:rPr>
        <w:t>aad</w:t>
      </w:r>
      <w:proofErr w:type="spellEnd"/>
      <w:r w:rsidR="009F0610">
        <w:rPr>
          <w:b/>
          <w:sz w:val="22"/>
        </w:rPr>
        <w:t xml:space="preserve"> </w:t>
      </w:r>
      <w:proofErr w:type="spellStart"/>
      <w:r w:rsidR="009F0610">
        <w:rPr>
          <w:b/>
          <w:sz w:val="22"/>
        </w:rPr>
        <w:t>ka</w:t>
      </w:r>
      <w:proofErr w:type="spellEnd"/>
      <w:r w:rsidR="009F0610">
        <w:rPr>
          <w:b/>
          <w:sz w:val="22"/>
        </w:rPr>
        <w:t xml:space="preserve"> </w:t>
      </w:r>
      <w:proofErr w:type="spellStart"/>
      <w:r w:rsidR="009F0610">
        <w:rPr>
          <w:b/>
          <w:sz w:val="22"/>
        </w:rPr>
        <w:t>qaybgasho</w:t>
      </w:r>
      <w:proofErr w:type="spellEnd"/>
      <w:r w:rsidR="009F0610">
        <w:rPr>
          <w:b/>
          <w:sz w:val="22"/>
        </w:rPr>
        <w:t>/</w:t>
      </w:r>
      <w:proofErr w:type="spellStart"/>
      <w:r w:rsidR="009F0610">
        <w:rPr>
          <w:b/>
          <w:sz w:val="22"/>
        </w:rPr>
        <w:t>ka</w:t>
      </w:r>
      <w:proofErr w:type="spellEnd"/>
      <w:r w:rsidR="009F0610">
        <w:rPr>
          <w:b/>
          <w:sz w:val="22"/>
        </w:rPr>
        <w:t xml:space="preserve"> </w:t>
      </w:r>
      <w:proofErr w:type="spellStart"/>
      <w:r w:rsidR="009F0610">
        <w:rPr>
          <w:b/>
          <w:sz w:val="22"/>
        </w:rPr>
        <w:t>qaybgashid</w:t>
      </w:r>
      <w:proofErr w:type="spellEnd"/>
      <w:r w:rsidR="009F0610">
        <w:rPr>
          <w:b/>
          <w:sz w:val="22"/>
        </w:rPr>
        <w:t xml:space="preserve">: </w:t>
      </w:r>
    </w:p>
    <w:p w:rsidR="009F0610" w:rsidRDefault="009F0610" w:rsidP="009F0610">
      <w:pPr>
        <w:rPr>
          <w:sz w:val="22"/>
        </w:rPr>
      </w:pPr>
    </w:p>
    <w:p w:rsidR="00914C2B" w:rsidRDefault="00914C2B" w:rsidP="00914C2B">
      <w:r w:rsidRPr="005137B1">
        <w:t>_____</w:t>
      </w:r>
      <w:r>
        <w:t xml:space="preserve"> MFIP – Minnesota Family Investment Program</w:t>
      </w:r>
      <w:r>
        <w:tab/>
      </w:r>
      <w:r>
        <w:tab/>
      </w:r>
      <w:r w:rsidRPr="005137B1">
        <w:t>_____</w:t>
      </w:r>
      <w:r>
        <w:t xml:space="preserve"> Child Care Assistance</w:t>
      </w:r>
    </w:p>
    <w:p w:rsidR="00914C2B" w:rsidRDefault="00914C2B" w:rsidP="00914C2B">
      <w:r w:rsidRPr="005137B1">
        <w:t>_____</w:t>
      </w:r>
      <w:r>
        <w:t xml:space="preserve"> GA – General Assistance</w:t>
      </w:r>
      <w:r>
        <w:tab/>
      </w:r>
      <w:r>
        <w:tab/>
      </w:r>
      <w:r>
        <w:tab/>
      </w:r>
      <w:r>
        <w:tab/>
      </w:r>
      <w:r>
        <w:tab/>
      </w:r>
      <w:r w:rsidRPr="005137B1">
        <w:t>_____</w:t>
      </w:r>
      <w:r>
        <w:t xml:space="preserve"> Head Start</w:t>
      </w:r>
    </w:p>
    <w:p w:rsidR="00914C2B" w:rsidRDefault="00914C2B" w:rsidP="00914C2B">
      <w:r w:rsidRPr="005137B1">
        <w:t>_____</w:t>
      </w:r>
      <w:r>
        <w:t xml:space="preserve"> SNAP – Supplemental Nutritional Assistance Program</w:t>
      </w:r>
      <w:r>
        <w:tab/>
      </w:r>
      <w:r>
        <w:tab/>
      </w:r>
      <w:r w:rsidRPr="005137B1">
        <w:t>_____</w:t>
      </w:r>
      <w:r>
        <w:t xml:space="preserve"> Section 8</w:t>
      </w:r>
    </w:p>
    <w:p w:rsidR="00914C2B" w:rsidRDefault="00914C2B" w:rsidP="00914C2B">
      <w:r w:rsidRPr="005137B1">
        <w:t>_____</w:t>
      </w:r>
      <w:r>
        <w:t xml:space="preserve"> NAPS – Nutritional Assistance Program for </w:t>
      </w:r>
      <w:proofErr w:type="gramStart"/>
      <w:r>
        <w:t>Seniors</w:t>
      </w:r>
      <w:proofErr w:type="gramEnd"/>
      <w:r>
        <w:tab/>
      </w:r>
      <w:r>
        <w:tab/>
      </w:r>
      <w:r w:rsidRPr="005137B1">
        <w:t>_____</w:t>
      </w:r>
      <w:r>
        <w:t xml:space="preserve"> Public Housing</w:t>
      </w:r>
    </w:p>
    <w:p w:rsidR="00914C2B" w:rsidRDefault="00914C2B" w:rsidP="00914C2B">
      <w:r w:rsidRPr="005137B1">
        <w:t>_____</w:t>
      </w:r>
      <w:r>
        <w:t xml:space="preserve"> WIC – Women, Infants, and Children</w:t>
      </w:r>
      <w:r>
        <w:tab/>
      </w:r>
      <w:r>
        <w:tab/>
      </w:r>
      <w:r>
        <w:tab/>
      </w:r>
      <w:r>
        <w:tab/>
      </w:r>
      <w:r w:rsidRPr="005137B1">
        <w:t>_____</w:t>
      </w:r>
      <w:r>
        <w:t xml:space="preserve"> Energy Assistance</w:t>
      </w:r>
    </w:p>
    <w:p w:rsidR="00914C2B" w:rsidRDefault="00914C2B" w:rsidP="00914C2B">
      <w:r w:rsidRPr="005137B1">
        <w:t>____</w:t>
      </w:r>
      <w:proofErr w:type="gramStart"/>
      <w:r w:rsidRPr="005137B1">
        <w:t>_</w:t>
      </w:r>
      <w:r>
        <w:t xml:space="preserve"> Free and reduced breakfast and lunch </w:t>
      </w:r>
      <w:r>
        <w:tab/>
      </w:r>
      <w:r>
        <w:tab/>
      </w:r>
      <w:r>
        <w:tab/>
      </w:r>
      <w:proofErr w:type="gramEnd"/>
      <w:r>
        <w:tab/>
      </w:r>
      <w:r w:rsidRPr="005137B1">
        <w:t>_____</w:t>
      </w:r>
      <w:r>
        <w:t xml:space="preserve"> Weatherization</w:t>
      </w:r>
    </w:p>
    <w:p w:rsidR="009F0610" w:rsidRDefault="009F0610" w:rsidP="009F0610">
      <w:pPr>
        <w:rPr>
          <w:sz w:val="22"/>
        </w:rPr>
      </w:pPr>
    </w:p>
    <w:p w:rsidR="009874D8" w:rsidRDefault="009874D8" w:rsidP="009874D8">
      <w:pPr>
        <w:rPr>
          <w:b/>
          <w:sz w:val="22"/>
        </w:rPr>
      </w:pPr>
      <w:bookmarkStart w:id="0" w:name="_GoBack"/>
      <w:bookmarkEnd w:id="0"/>
    </w:p>
    <w:p w:rsidR="009874D8" w:rsidRDefault="009874D8" w:rsidP="009874D8">
      <w:pPr>
        <w:rPr>
          <w:b/>
          <w:sz w:val="22"/>
        </w:rPr>
      </w:pPr>
      <w:proofErr w:type="spellStart"/>
      <w:r>
        <w:rPr>
          <w:b/>
          <w:sz w:val="22"/>
        </w:rPr>
        <w:t>Dhaqaale</w:t>
      </w:r>
      <w:proofErr w:type="spellEnd"/>
      <w:r>
        <w:rPr>
          <w:b/>
          <w:sz w:val="22"/>
        </w:rPr>
        <w:t xml:space="preserve"> u </w:t>
      </w:r>
      <w:proofErr w:type="spellStart"/>
      <w:r>
        <w:rPr>
          <w:b/>
          <w:sz w:val="22"/>
        </w:rPr>
        <w:t>qalan</w:t>
      </w:r>
      <w:proofErr w:type="spellEnd"/>
      <w:r>
        <w:rPr>
          <w:b/>
          <w:sz w:val="22"/>
        </w:rPr>
        <w:t xml:space="preserve">: (200% u </w:t>
      </w:r>
      <w:proofErr w:type="spellStart"/>
      <w:r>
        <w:rPr>
          <w:b/>
          <w:sz w:val="22"/>
        </w:rPr>
        <w:t>dowlada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Maraykan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aqoonsigeeda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saboolka</w:t>
      </w:r>
      <w:proofErr w:type="spellEnd"/>
      <w:r>
        <w:rPr>
          <w:b/>
          <w:sz w:val="22"/>
        </w:rPr>
        <w:t>)</w:t>
      </w:r>
    </w:p>
    <w:p w:rsidR="009874D8" w:rsidRDefault="009874D8" w:rsidP="009874D8">
      <w:pPr>
        <w:rPr>
          <w:sz w:val="22"/>
        </w:rPr>
      </w:pPr>
      <w:proofErr w:type="spellStart"/>
      <w:r>
        <w:rPr>
          <w:sz w:val="22"/>
        </w:rPr>
        <w:t>Tira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koob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qoys</w:t>
      </w:r>
      <w:proofErr w:type="spellEnd"/>
      <w:r>
        <w:rPr>
          <w:sz w:val="22"/>
        </w:rPr>
        <w:t xml:space="preserve">       </w:t>
      </w:r>
      <w:r>
        <w:rPr>
          <w:sz w:val="22"/>
        </w:rPr>
        <w:tab/>
        <w:t xml:space="preserve">           </w:t>
      </w:r>
      <w:proofErr w:type="spellStart"/>
      <w:r>
        <w:rPr>
          <w:sz w:val="22"/>
        </w:rPr>
        <w:t>Dhaqaalaha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Sanadaka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soo</w:t>
      </w:r>
      <w:proofErr w:type="spellEnd"/>
      <w:r>
        <w:rPr>
          <w:sz w:val="22"/>
        </w:rPr>
        <w:t xml:space="preserve"> Gala</w:t>
      </w:r>
    </w:p>
    <w:p w:rsidR="009874D8" w:rsidRDefault="009874D8" w:rsidP="009874D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4467226</wp:posOffset>
                </wp:positionH>
                <wp:positionV relativeFrom="paragraph">
                  <wp:posOffset>32385</wp:posOffset>
                </wp:positionV>
                <wp:extent cx="2324100" cy="13811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4D8" w:rsidRPr="009874D8" w:rsidRDefault="009874D8" w:rsidP="009874D8">
                            <w:pP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Tirada</w:t>
                            </w:r>
                            <w:proofErr w:type="spellEnd"/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dadka</w:t>
                            </w:r>
                            <w:proofErr w:type="spellEnd"/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guriga</w:t>
                            </w:r>
                            <w:proofErr w:type="spellEnd"/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degan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9874D8" w:rsidRPr="009874D8" w:rsidRDefault="009874D8" w:rsidP="009874D8">
                            <w:pP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874D8" w:rsidRPr="009874D8" w:rsidRDefault="009874D8" w:rsidP="009874D8">
                            <w:pP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_____ </w:t>
                            </w:r>
                            <w:proofErr w:type="spellStart"/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Carruurta</w:t>
                            </w:r>
                            <w:proofErr w:type="spellEnd"/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da'doodu</w:t>
                            </w:r>
                            <w:proofErr w:type="spellEnd"/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tahay</w:t>
                            </w:r>
                            <w:proofErr w:type="spellEnd"/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0-17</w:t>
                            </w:r>
                          </w:p>
                          <w:p w:rsidR="009874D8" w:rsidRPr="009874D8" w:rsidRDefault="009874D8" w:rsidP="009874D8">
                            <w:pP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874D8" w:rsidRPr="009874D8" w:rsidRDefault="009874D8" w:rsidP="009874D8">
                            <w:pP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_____ </w:t>
                            </w:r>
                            <w:proofErr w:type="spellStart"/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Dadka</w:t>
                            </w:r>
                            <w:proofErr w:type="spellEnd"/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qaangaarka</w:t>
                            </w:r>
                            <w:proofErr w:type="spellEnd"/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ah 18-64</w:t>
                            </w:r>
                          </w:p>
                          <w:p w:rsidR="009874D8" w:rsidRPr="009874D8" w:rsidRDefault="009874D8" w:rsidP="009874D8">
                            <w:pP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874D8" w:rsidRPr="009874D8" w:rsidRDefault="009874D8" w:rsidP="009874D8">
                            <w:pP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Waayeelka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da'da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65</w:t>
                            </w:r>
                            <w:r w:rsidR="00061E9F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</w:t>
                            </w:r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874D8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$41,561 - $50,200</w:t>
                            </w:r>
                          </w:p>
                          <w:p w:rsidR="009874D8" w:rsidRDefault="009874D8" w:rsidP="009874D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Shan                        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$50,201 - $58,840</w:t>
                            </w:r>
                          </w:p>
                          <w:p w:rsidR="009874D8" w:rsidRDefault="009874D8" w:rsidP="009874D8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Lix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$58,841 - $67,480</w:t>
                            </w:r>
                          </w:p>
                          <w:p w:rsidR="009874D8" w:rsidRDefault="009874D8" w:rsidP="009874D8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Todoba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$67,481 - $76,120</w:t>
                            </w:r>
                          </w:p>
                          <w:p w:rsidR="009874D8" w:rsidRDefault="009874D8" w:rsidP="009874D8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Sideed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$76,121 - $84,760</w:t>
                            </w:r>
                          </w:p>
                          <w:p w:rsidR="009874D8" w:rsidRDefault="009874D8" w:rsidP="009874D8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Intaa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ugu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siyaadi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$8,640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dhaqaalaha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qofkasta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mid ah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qoyska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.  </w:t>
                            </w:r>
                          </w:p>
                          <w:p w:rsidR="009874D8" w:rsidRDefault="009874D8" w:rsidP="00987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.75pt;margin-top:2.55pt;width:183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" fillcolor="white [3212]" strokecolor="black [3213]" strokeweight="3pt">
                <v:textbox>
                  <w:txbxContent>
                    <w:p w:rsidR="009874D8" w:rsidRPr="009874D8" w:rsidRDefault="009874D8" w:rsidP="009874D8">
                      <w:pP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Tirada</w:t>
                      </w:r>
                      <w:proofErr w:type="spellEnd"/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dadka</w:t>
                      </w:r>
                      <w:proofErr w:type="spellEnd"/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guriga</w:t>
                      </w:r>
                      <w:proofErr w:type="spellEnd"/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degan</w:t>
                      </w:r>
                      <w:proofErr w:type="spellEnd"/>
                      <w: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9874D8" w:rsidRPr="009874D8" w:rsidRDefault="009874D8" w:rsidP="009874D8">
                      <w:pP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874D8" w:rsidRPr="009874D8" w:rsidRDefault="009874D8" w:rsidP="009874D8">
                      <w:pP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_____ </w:t>
                      </w:r>
                      <w:proofErr w:type="spellStart"/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Carruurta</w:t>
                      </w:r>
                      <w:proofErr w:type="spellEnd"/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da'doodu</w:t>
                      </w:r>
                      <w:proofErr w:type="spellEnd"/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tahay</w:t>
                      </w:r>
                      <w:proofErr w:type="spellEnd"/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0-17</w:t>
                      </w:r>
                    </w:p>
                    <w:p w:rsidR="009874D8" w:rsidRPr="009874D8" w:rsidRDefault="009874D8" w:rsidP="009874D8">
                      <w:pP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874D8" w:rsidRPr="009874D8" w:rsidRDefault="009874D8" w:rsidP="009874D8">
                      <w:pP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_____ </w:t>
                      </w:r>
                      <w:proofErr w:type="spellStart"/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Dadka</w:t>
                      </w:r>
                      <w:proofErr w:type="spellEnd"/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qaangaarka</w:t>
                      </w:r>
                      <w:proofErr w:type="spellEnd"/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ah 18-64</w:t>
                      </w:r>
                    </w:p>
                    <w:p w:rsidR="009874D8" w:rsidRPr="009874D8" w:rsidRDefault="009874D8" w:rsidP="009874D8">
                      <w:pP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874D8" w:rsidRPr="009874D8" w:rsidRDefault="009874D8" w:rsidP="009874D8">
                      <w:pP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_____ </w:t>
                      </w:r>
                      <w:proofErr w:type="spellStart"/>
                      <w: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Waayeelka</w:t>
                      </w:r>
                      <w:proofErr w:type="spellEnd"/>
                      <w: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da'da</w:t>
                      </w:r>
                      <w:proofErr w:type="spellEnd"/>
                      <w: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65</w:t>
                      </w:r>
                      <w:r w:rsidR="00061E9F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</w:t>
                      </w:r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874D8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$41,561 - $50,200</w:t>
                      </w:r>
                    </w:p>
                    <w:p w:rsidR="009874D8" w:rsidRDefault="009874D8" w:rsidP="009874D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Shan                          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$50,201 - $58,840</w:t>
                      </w:r>
                    </w:p>
                    <w:p w:rsidR="009874D8" w:rsidRDefault="009874D8" w:rsidP="009874D8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Lix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                           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$58,841 - $67,480</w:t>
                      </w:r>
                    </w:p>
                    <w:p w:rsidR="009874D8" w:rsidRDefault="009874D8" w:rsidP="009874D8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Todoba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                     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$67,481 - $76,120</w:t>
                      </w:r>
                    </w:p>
                    <w:p w:rsidR="009874D8" w:rsidRDefault="009874D8" w:rsidP="009874D8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Sideed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                      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$76,121 - $84,760</w:t>
                      </w:r>
                    </w:p>
                    <w:p w:rsidR="009874D8" w:rsidRDefault="009874D8" w:rsidP="009874D8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Intaa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ugu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siyaadi</w:t>
                      </w:r>
                      <w:proofErr w:type="spellEnd"/>
                      <w:r>
                        <w:rPr>
                          <w:sz w:val="22"/>
                        </w:rPr>
                        <w:t xml:space="preserve"> $8,640 </w:t>
                      </w:r>
                      <w:proofErr w:type="spellStart"/>
                      <w:r>
                        <w:rPr>
                          <w:sz w:val="22"/>
                        </w:rPr>
                        <w:t>dhaqaalaha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qofkasta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u </w:t>
                      </w:r>
                      <w:proofErr w:type="spellStart"/>
                      <w:r>
                        <w:rPr>
                          <w:sz w:val="22"/>
                        </w:rPr>
                        <w:t>ka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mid ah </w:t>
                      </w:r>
                      <w:proofErr w:type="spellStart"/>
                      <w:r>
                        <w:rPr>
                          <w:sz w:val="22"/>
                        </w:rPr>
                        <w:t>qoyska</w:t>
                      </w:r>
                      <w:proofErr w:type="spellEnd"/>
                      <w:r>
                        <w:rPr>
                          <w:sz w:val="22"/>
                        </w:rPr>
                        <w:t xml:space="preserve">.  </w:t>
                      </w:r>
                    </w:p>
                    <w:p w:rsidR="009874D8" w:rsidRDefault="009874D8" w:rsidP="009874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w:t xml:space="preserve">Hal                             </w:t>
      </w:r>
      <w:r>
        <w:rPr>
          <w:sz w:val="22"/>
        </w:rPr>
        <w:tab/>
        <w:t xml:space="preserve">    </w:t>
      </w:r>
      <w:r w:rsidR="00883442">
        <w:rPr>
          <w:sz w:val="22"/>
        </w:rPr>
        <w:t xml:space="preserve">                      </w:t>
      </w:r>
      <w:r w:rsidR="008A4CFC" w:rsidRPr="00965AAE">
        <w:rPr>
          <w:sz w:val="22"/>
          <w:szCs w:val="22"/>
        </w:rPr>
        <w:t xml:space="preserve">$0 - </w:t>
      </w:r>
      <w:r w:rsidR="008A4CFC">
        <w:rPr>
          <w:sz w:val="22"/>
          <w:szCs w:val="22"/>
        </w:rPr>
        <w:t>$38,280</w:t>
      </w:r>
    </w:p>
    <w:p w:rsidR="009874D8" w:rsidRDefault="00883442" w:rsidP="009874D8">
      <w:pPr>
        <w:rPr>
          <w:sz w:val="22"/>
        </w:rPr>
      </w:pPr>
      <w:proofErr w:type="spellStart"/>
      <w:r>
        <w:rPr>
          <w:sz w:val="22"/>
        </w:rPr>
        <w:t>Labo</w:t>
      </w:r>
      <w:proofErr w:type="spellEnd"/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8A4CFC">
        <w:rPr>
          <w:sz w:val="22"/>
          <w:szCs w:val="22"/>
        </w:rPr>
        <w:t>$38,2</w:t>
      </w:r>
      <w:r w:rsidR="008A4CFC" w:rsidRPr="00965AAE">
        <w:rPr>
          <w:sz w:val="22"/>
          <w:szCs w:val="22"/>
        </w:rPr>
        <w:t>81 - $</w:t>
      </w:r>
      <w:r w:rsidR="008A4CFC">
        <w:rPr>
          <w:sz w:val="22"/>
          <w:szCs w:val="22"/>
        </w:rPr>
        <w:t>51,7</w:t>
      </w:r>
      <w:r w:rsidR="008A4CFC" w:rsidRPr="00965AAE">
        <w:rPr>
          <w:sz w:val="22"/>
          <w:szCs w:val="22"/>
        </w:rPr>
        <w:t>20</w:t>
      </w:r>
    </w:p>
    <w:p w:rsidR="009874D8" w:rsidRDefault="009874D8" w:rsidP="009874D8">
      <w:pPr>
        <w:rPr>
          <w:sz w:val="22"/>
        </w:rPr>
      </w:pPr>
      <w:proofErr w:type="spellStart"/>
      <w:r>
        <w:rPr>
          <w:sz w:val="22"/>
        </w:rPr>
        <w:t>Saddex</w:t>
      </w:r>
      <w:proofErr w:type="spellEnd"/>
      <w:r>
        <w:rPr>
          <w:sz w:val="22"/>
        </w:rPr>
        <w:t xml:space="preserve">   </w:t>
      </w:r>
      <w:r w:rsidR="00883442">
        <w:rPr>
          <w:sz w:val="22"/>
        </w:rPr>
        <w:t xml:space="preserve">                     </w:t>
      </w:r>
      <w:r w:rsidR="00883442">
        <w:rPr>
          <w:sz w:val="22"/>
        </w:rPr>
        <w:tab/>
      </w:r>
      <w:r w:rsidR="00883442">
        <w:rPr>
          <w:sz w:val="22"/>
        </w:rPr>
        <w:tab/>
        <w:t xml:space="preserve">    </w:t>
      </w:r>
      <w:r w:rsidR="008A4CFC">
        <w:rPr>
          <w:sz w:val="22"/>
          <w:szCs w:val="22"/>
        </w:rPr>
        <w:t>$51,7</w:t>
      </w:r>
      <w:r w:rsidR="008A4CFC" w:rsidRPr="00965AAE">
        <w:rPr>
          <w:sz w:val="22"/>
          <w:szCs w:val="22"/>
        </w:rPr>
        <w:t>21 - $</w:t>
      </w:r>
      <w:r w:rsidR="008A4CFC">
        <w:rPr>
          <w:sz w:val="22"/>
          <w:szCs w:val="22"/>
        </w:rPr>
        <w:t>65,1</w:t>
      </w:r>
      <w:r w:rsidR="008A4CFC" w:rsidRPr="00965AAE">
        <w:rPr>
          <w:sz w:val="22"/>
          <w:szCs w:val="22"/>
        </w:rPr>
        <w:t>60</w:t>
      </w:r>
    </w:p>
    <w:p w:rsidR="009874D8" w:rsidRDefault="009874D8" w:rsidP="009874D8">
      <w:pPr>
        <w:rPr>
          <w:sz w:val="22"/>
        </w:rPr>
      </w:pPr>
      <w:proofErr w:type="spellStart"/>
      <w:r>
        <w:rPr>
          <w:sz w:val="22"/>
        </w:rPr>
        <w:t>Affar</w:t>
      </w:r>
      <w:proofErr w:type="spellEnd"/>
      <w:r>
        <w:rPr>
          <w:sz w:val="22"/>
        </w:rPr>
        <w:t xml:space="preserve">                   </w:t>
      </w:r>
      <w:r w:rsidR="00883442">
        <w:rPr>
          <w:sz w:val="22"/>
        </w:rPr>
        <w:t xml:space="preserve">         </w:t>
      </w:r>
      <w:r w:rsidR="00883442">
        <w:rPr>
          <w:sz w:val="22"/>
        </w:rPr>
        <w:tab/>
      </w:r>
      <w:r w:rsidR="00883442">
        <w:rPr>
          <w:sz w:val="22"/>
        </w:rPr>
        <w:tab/>
        <w:t xml:space="preserve">    </w:t>
      </w:r>
      <w:r w:rsidR="008A4CFC">
        <w:rPr>
          <w:sz w:val="22"/>
          <w:szCs w:val="22"/>
        </w:rPr>
        <w:t>$65,161</w:t>
      </w:r>
      <w:r w:rsidR="008A4CFC" w:rsidRPr="00965AAE">
        <w:rPr>
          <w:sz w:val="22"/>
          <w:szCs w:val="22"/>
        </w:rPr>
        <w:t xml:space="preserve"> - $</w:t>
      </w:r>
      <w:r w:rsidR="008A4CFC">
        <w:rPr>
          <w:sz w:val="22"/>
          <w:szCs w:val="22"/>
        </w:rPr>
        <w:t>78,6</w:t>
      </w:r>
      <w:r w:rsidR="008A4CFC" w:rsidRPr="00965AAE">
        <w:rPr>
          <w:sz w:val="22"/>
          <w:szCs w:val="22"/>
        </w:rPr>
        <w:t>00</w:t>
      </w:r>
    </w:p>
    <w:p w:rsidR="009874D8" w:rsidRDefault="009874D8" w:rsidP="009874D8">
      <w:pPr>
        <w:rPr>
          <w:sz w:val="22"/>
        </w:rPr>
      </w:pPr>
      <w:r>
        <w:rPr>
          <w:sz w:val="22"/>
        </w:rPr>
        <w:t xml:space="preserve">Shan     </w:t>
      </w:r>
      <w:r w:rsidR="00883442">
        <w:rPr>
          <w:sz w:val="22"/>
        </w:rPr>
        <w:t xml:space="preserve">                       </w:t>
      </w:r>
      <w:r w:rsidR="00883442">
        <w:rPr>
          <w:sz w:val="22"/>
        </w:rPr>
        <w:tab/>
      </w:r>
      <w:r w:rsidR="00883442">
        <w:rPr>
          <w:sz w:val="22"/>
        </w:rPr>
        <w:tab/>
        <w:t xml:space="preserve">    </w:t>
      </w:r>
      <w:r w:rsidR="008A4CFC">
        <w:rPr>
          <w:sz w:val="22"/>
          <w:szCs w:val="22"/>
        </w:rPr>
        <w:t>$78,6</w:t>
      </w:r>
      <w:r w:rsidR="008A4CFC" w:rsidRPr="00965AAE">
        <w:rPr>
          <w:sz w:val="22"/>
          <w:szCs w:val="22"/>
        </w:rPr>
        <w:t>01 - $</w:t>
      </w:r>
      <w:r w:rsidR="008A4CFC">
        <w:rPr>
          <w:sz w:val="22"/>
          <w:szCs w:val="22"/>
        </w:rPr>
        <w:t>92,0</w:t>
      </w:r>
      <w:r w:rsidR="008A4CFC" w:rsidRPr="00965AAE">
        <w:rPr>
          <w:sz w:val="22"/>
          <w:szCs w:val="22"/>
        </w:rPr>
        <w:t>40</w:t>
      </w:r>
    </w:p>
    <w:p w:rsidR="009874D8" w:rsidRDefault="009874D8" w:rsidP="009874D8">
      <w:pPr>
        <w:rPr>
          <w:sz w:val="22"/>
        </w:rPr>
      </w:pPr>
      <w:proofErr w:type="spellStart"/>
      <w:r>
        <w:rPr>
          <w:sz w:val="22"/>
        </w:rPr>
        <w:t>Lix</w:t>
      </w:r>
      <w:proofErr w:type="spellEnd"/>
      <w:r>
        <w:rPr>
          <w:sz w:val="22"/>
        </w:rPr>
        <w:t xml:space="preserve">        </w:t>
      </w:r>
      <w:r w:rsidR="00883442">
        <w:rPr>
          <w:sz w:val="22"/>
        </w:rPr>
        <w:t xml:space="preserve">                       </w:t>
      </w:r>
      <w:r w:rsidR="00883442">
        <w:rPr>
          <w:sz w:val="22"/>
        </w:rPr>
        <w:tab/>
      </w:r>
      <w:r w:rsidR="00883442">
        <w:rPr>
          <w:sz w:val="22"/>
        </w:rPr>
        <w:tab/>
        <w:t xml:space="preserve">    </w:t>
      </w:r>
      <w:r w:rsidR="008A4CFC">
        <w:rPr>
          <w:sz w:val="22"/>
          <w:szCs w:val="22"/>
        </w:rPr>
        <w:t>$92,0</w:t>
      </w:r>
      <w:r w:rsidR="008A4CFC" w:rsidRPr="00965AAE">
        <w:rPr>
          <w:sz w:val="22"/>
          <w:szCs w:val="22"/>
        </w:rPr>
        <w:t>41 - $</w:t>
      </w:r>
      <w:r w:rsidR="008A4CFC">
        <w:rPr>
          <w:sz w:val="22"/>
          <w:szCs w:val="22"/>
        </w:rPr>
        <w:t>105,4</w:t>
      </w:r>
      <w:r w:rsidR="008A4CFC" w:rsidRPr="00965AAE">
        <w:rPr>
          <w:sz w:val="22"/>
          <w:szCs w:val="22"/>
        </w:rPr>
        <w:t>80</w:t>
      </w:r>
    </w:p>
    <w:p w:rsidR="009874D8" w:rsidRDefault="009874D8" w:rsidP="009874D8">
      <w:pPr>
        <w:rPr>
          <w:sz w:val="22"/>
        </w:rPr>
      </w:pPr>
      <w:proofErr w:type="spellStart"/>
      <w:r>
        <w:rPr>
          <w:sz w:val="22"/>
        </w:rPr>
        <w:t>Todoba</w:t>
      </w:r>
      <w:proofErr w:type="spellEnd"/>
      <w:r>
        <w:rPr>
          <w:sz w:val="22"/>
        </w:rPr>
        <w:t xml:space="preserve">  </w:t>
      </w:r>
      <w:r w:rsidR="00883442">
        <w:rPr>
          <w:sz w:val="22"/>
        </w:rPr>
        <w:t xml:space="preserve">                       </w:t>
      </w:r>
      <w:r w:rsidR="00883442">
        <w:rPr>
          <w:sz w:val="22"/>
        </w:rPr>
        <w:tab/>
      </w:r>
      <w:r w:rsidR="00883442">
        <w:rPr>
          <w:sz w:val="22"/>
        </w:rPr>
        <w:tab/>
        <w:t xml:space="preserve">    </w:t>
      </w:r>
      <w:r w:rsidR="008A4CFC">
        <w:rPr>
          <w:sz w:val="22"/>
          <w:szCs w:val="22"/>
        </w:rPr>
        <w:t>$105,4</w:t>
      </w:r>
      <w:r w:rsidR="008A4CFC" w:rsidRPr="00965AAE">
        <w:rPr>
          <w:sz w:val="22"/>
          <w:szCs w:val="22"/>
        </w:rPr>
        <w:t>81 - $</w:t>
      </w:r>
      <w:r w:rsidR="008A4CFC">
        <w:rPr>
          <w:sz w:val="22"/>
          <w:szCs w:val="22"/>
        </w:rPr>
        <w:t>118,9</w:t>
      </w:r>
      <w:r w:rsidR="008A4CFC" w:rsidRPr="00965AAE">
        <w:rPr>
          <w:sz w:val="22"/>
          <w:szCs w:val="22"/>
        </w:rPr>
        <w:t>20</w:t>
      </w:r>
    </w:p>
    <w:p w:rsidR="009874D8" w:rsidRDefault="009874D8" w:rsidP="009874D8">
      <w:pPr>
        <w:rPr>
          <w:sz w:val="22"/>
        </w:rPr>
      </w:pPr>
      <w:proofErr w:type="spellStart"/>
      <w:r>
        <w:rPr>
          <w:sz w:val="22"/>
        </w:rPr>
        <w:t>Sideed</w:t>
      </w:r>
      <w:proofErr w:type="spellEnd"/>
      <w:r>
        <w:rPr>
          <w:sz w:val="22"/>
        </w:rPr>
        <w:t xml:space="preserve">   </w:t>
      </w:r>
      <w:r w:rsidR="00883442">
        <w:rPr>
          <w:sz w:val="22"/>
        </w:rPr>
        <w:t xml:space="preserve">                       </w:t>
      </w:r>
      <w:r w:rsidR="00883442">
        <w:rPr>
          <w:sz w:val="22"/>
        </w:rPr>
        <w:tab/>
      </w:r>
      <w:r w:rsidR="00883442">
        <w:rPr>
          <w:sz w:val="22"/>
        </w:rPr>
        <w:tab/>
        <w:t xml:space="preserve">    </w:t>
      </w:r>
      <w:r w:rsidR="008A4CFC">
        <w:rPr>
          <w:sz w:val="22"/>
          <w:szCs w:val="22"/>
        </w:rPr>
        <w:t>$118,9</w:t>
      </w:r>
      <w:r w:rsidR="008A4CFC" w:rsidRPr="00965AAE">
        <w:rPr>
          <w:sz w:val="22"/>
          <w:szCs w:val="22"/>
        </w:rPr>
        <w:t>21 - $</w:t>
      </w:r>
      <w:r w:rsidR="008A4CFC">
        <w:rPr>
          <w:sz w:val="22"/>
          <w:szCs w:val="22"/>
        </w:rPr>
        <w:t>132,3</w:t>
      </w:r>
      <w:r w:rsidR="008A4CFC" w:rsidRPr="00965AAE">
        <w:rPr>
          <w:sz w:val="22"/>
          <w:szCs w:val="22"/>
        </w:rPr>
        <w:t>60</w:t>
      </w:r>
    </w:p>
    <w:p w:rsidR="008955A7" w:rsidRPr="00C91A5F" w:rsidRDefault="00BA38DD" w:rsidP="00C91A5F">
      <w:pPr>
        <w:rPr>
          <w:sz w:val="22"/>
        </w:rPr>
      </w:pPr>
      <w:proofErr w:type="spellStart"/>
      <w:r>
        <w:rPr>
          <w:sz w:val="22"/>
        </w:rPr>
        <w:t>Intaa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siyaadi</w:t>
      </w:r>
      <w:proofErr w:type="spellEnd"/>
      <w:r>
        <w:rPr>
          <w:sz w:val="22"/>
        </w:rPr>
        <w:t xml:space="preserve"> </w:t>
      </w:r>
      <w:r w:rsidR="008A4CFC">
        <w:rPr>
          <w:sz w:val="22"/>
          <w:szCs w:val="22"/>
        </w:rPr>
        <w:t>$4,48</w:t>
      </w:r>
      <w:r w:rsidR="00A96C50">
        <w:rPr>
          <w:sz w:val="22"/>
          <w:szCs w:val="22"/>
        </w:rPr>
        <w:t xml:space="preserve">0 </w:t>
      </w:r>
      <w:proofErr w:type="spellStart"/>
      <w:r w:rsidR="009874D8">
        <w:rPr>
          <w:sz w:val="22"/>
        </w:rPr>
        <w:t>dhaqaalaha</w:t>
      </w:r>
      <w:proofErr w:type="spellEnd"/>
      <w:r w:rsidR="009874D8">
        <w:rPr>
          <w:sz w:val="22"/>
        </w:rPr>
        <w:t xml:space="preserve"> </w:t>
      </w:r>
      <w:proofErr w:type="spellStart"/>
      <w:r w:rsidR="009874D8">
        <w:rPr>
          <w:sz w:val="22"/>
        </w:rPr>
        <w:t>qofkasta</w:t>
      </w:r>
      <w:proofErr w:type="spellEnd"/>
      <w:r w:rsidR="009874D8">
        <w:rPr>
          <w:sz w:val="22"/>
        </w:rPr>
        <w:t xml:space="preserve"> u </w:t>
      </w:r>
      <w:proofErr w:type="spellStart"/>
      <w:r w:rsidR="009874D8">
        <w:rPr>
          <w:sz w:val="22"/>
        </w:rPr>
        <w:t>ka</w:t>
      </w:r>
      <w:proofErr w:type="spellEnd"/>
      <w:r w:rsidR="009874D8">
        <w:rPr>
          <w:sz w:val="22"/>
        </w:rPr>
        <w:t xml:space="preserve"> mid ah </w:t>
      </w:r>
      <w:proofErr w:type="spellStart"/>
      <w:r w:rsidR="009874D8">
        <w:rPr>
          <w:sz w:val="22"/>
        </w:rPr>
        <w:t>qoyska</w:t>
      </w:r>
      <w:proofErr w:type="spellEnd"/>
      <w:r w:rsidR="009874D8">
        <w:rPr>
          <w:sz w:val="22"/>
        </w:rPr>
        <w:t xml:space="preserve">.  </w:t>
      </w:r>
    </w:p>
    <w:p w:rsidR="009F0610" w:rsidRDefault="009F0610" w:rsidP="009F0610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1A5F" w:rsidTr="00C91A5F">
        <w:tc>
          <w:tcPr>
            <w:tcW w:w="10790" w:type="dxa"/>
          </w:tcPr>
          <w:p w:rsidR="00C91A5F" w:rsidRDefault="00C91A5F" w:rsidP="00C91A5F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</w:rPr>
              <w:t>Ogeysiiska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Qarsoodiga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</w:t>
            </w:r>
            <w:r w:rsidRPr="00544143">
              <w:rPr>
                <w:b/>
              </w:rPr>
              <w:t>ogta</w:t>
            </w:r>
            <w:proofErr w:type="spellEnd"/>
            <w:r w:rsidRPr="00750BC5">
              <w:rPr>
                <w:b/>
                <w:sz w:val="23"/>
                <w:szCs w:val="23"/>
              </w:rPr>
              <w:t xml:space="preserve"> / </w:t>
            </w:r>
            <w:proofErr w:type="spellStart"/>
            <w:r w:rsidRPr="00750BC5">
              <w:rPr>
                <w:b/>
                <w:sz w:val="23"/>
                <w:szCs w:val="23"/>
              </w:rPr>
              <w:t>Digniinta</w:t>
            </w:r>
            <w:proofErr w:type="spellEnd"/>
            <w:r w:rsidRPr="00750BC5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750BC5">
              <w:rPr>
                <w:b/>
                <w:sz w:val="23"/>
                <w:szCs w:val="23"/>
              </w:rPr>
              <w:t>Tennessen</w:t>
            </w:r>
            <w:proofErr w:type="spellEnd"/>
          </w:p>
          <w:p w:rsidR="00C91A5F" w:rsidRPr="001C5A02" w:rsidRDefault="00C91A5F" w:rsidP="00C91A5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</w:t>
            </w:r>
            <w:proofErr w:type="spellStart"/>
            <w:r w:rsidRPr="00750BC5">
              <w:rPr>
                <w:b/>
                <w:sz w:val="23"/>
                <w:szCs w:val="23"/>
              </w:rPr>
              <w:t>Magaca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Goobta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Cunnada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  <w:p w:rsidR="00C91A5F" w:rsidRPr="001C5A02" w:rsidRDefault="00C91A5F" w:rsidP="00C91A5F">
            <w:pPr>
              <w:jc w:val="center"/>
              <w:rPr>
                <w:sz w:val="23"/>
                <w:szCs w:val="23"/>
              </w:rPr>
            </w:pPr>
          </w:p>
          <w:p w:rsidR="00C91A5F" w:rsidRPr="001C5A02" w:rsidRDefault="00C91A5F" w:rsidP="00C91A5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Waxaad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leedahay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xuquuq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waafaqsan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Dhaqanka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Macluumaadka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Dowlada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C05B8F">
              <w:rPr>
                <w:sz w:val="23"/>
                <w:szCs w:val="23"/>
              </w:rPr>
              <w:t xml:space="preserve">Minnesota. </w:t>
            </w:r>
            <w:proofErr w:type="spellStart"/>
            <w:r w:rsidRPr="00C05B8F">
              <w:rPr>
                <w:sz w:val="23"/>
                <w:szCs w:val="23"/>
              </w:rPr>
              <w:t>Sharcigan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ayaa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ilaalinaya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Sirtaada</w:t>
            </w:r>
            <w:proofErr w:type="spellEnd"/>
            <w:r w:rsidRPr="00C05B8F">
              <w:rPr>
                <w:sz w:val="23"/>
                <w:szCs w:val="23"/>
              </w:rPr>
              <w:t xml:space="preserve">. </w:t>
            </w:r>
            <w:proofErr w:type="spellStart"/>
            <w:r w:rsidRPr="00C05B8F">
              <w:rPr>
                <w:sz w:val="23"/>
                <w:szCs w:val="23"/>
              </w:rPr>
              <w:t>Waxaanu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waydiisanaynaa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macluumaad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si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aan</w:t>
            </w:r>
            <w:proofErr w:type="spellEnd"/>
            <w:r w:rsidRPr="00C05B8F">
              <w:rPr>
                <w:sz w:val="23"/>
                <w:szCs w:val="23"/>
              </w:rPr>
              <w:t xml:space="preserve"> u </w:t>
            </w:r>
            <w:proofErr w:type="spellStart"/>
            <w:r w:rsidRPr="00C05B8F">
              <w:rPr>
                <w:sz w:val="23"/>
                <w:szCs w:val="23"/>
              </w:rPr>
              <w:t>awoodno</w:t>
            </w:r>
            <w:proofErr w:type="spellEnd"/>
            <w:r w:rsidRPr="00C05B8F">
              <w:rPr>
                <w:sz w:val="23"/>
                <w:szCs w:val="23"/>
              </w:rPr>
              <w:t xml:space="preserve">: </w:t>
            </w:r>
            <w:proofErr w:type="spellStart"/>
            <w:r w:rsidRPr="00C05B8F">
              <w:rPr>
                <w:sz w:val="23"/>
                <w:szCs w:val="23"/>
              </w:rPr>
              <w:t>inaanu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garanno</w:t>
            </w:r>
            <w:proofErr w:type="spellEnd"/>
            <w:r w:rsidRPr="00C05B8F">
              <w:rPr>
                <w:sz w:val="23"/>
                <w:szCs w:val="23"/>
              </w:rPr>
              <w:t xml:space="preserve"> dad kale </w:t>
            </w:r>
            <w:proofErr w:type="spellStart"/>
            <w:r w:rsidRPr="00C05B8F">
              <w:rPr>
                <w:sz w:val="23"/>
                <w:szCs w:val="23"/>
              </w:rPr>
              <w:t>oo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leh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magac</w:t>
            </w:r>
            <w:proofErr w:type="spellEnd"/>
            <w:r w:rsidRPr="00C05B8F">
              <w:rPr>
                <w:sz w:val="23"/>
                <w:szCs w:val="23"/>
              </w:rPr>
              <w:t xml:space="preserve"> la mid ah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kaaga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iyo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go’aan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loo </w:t>
            </w:r>
            <w:proofErr w:type="spellStart"/>
            <w:r>
              <w:rPr>
                <w:sz w:val="23"/>
                <w:szCs w:val="23"/>
              </w:rPr>
              <w:t>gaaro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sida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ugu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wanaagsan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ee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kuugu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adeegi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karno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C91A5F" w:rsidRPr="001C5A02" w:rsidRDefault="00C91A5F" w:rsidP="00C91A5F">
            <w:pPr>
              <w:rPr>
                <w:sz w:val="23"/>
                <w:szCs w:val="23"/>
              </w:rPr>
            </w:pPr>
          </w:p>
          <w:p w:rsidR="00C91A5F" w:rsidRDefault="00C91A5F" w:rsidP="00C91A5F">
            <w:pPr>
              <w:rPr>
                <w:sz w:val="23"/>
                <w:szCs w:val="23"/>
              </w:rPr>
            </w:pPr>
            <w:proofErr w:type="spellStart"/>
            <w:r w:rsidRPr="00C05B8F">
              <w:rPr>
                <w:sz w:val="23"/>
                <w:szCs w:val="23"/>
              </w:rPr>
              <w:t>Guud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ahaan</w:t>
            </w:r>
            <w:proofErr w:type="spellEnd"/>
            <w:r w:rsidRPr="00C05B8F">
              <w:rPr>
                <w:sz w:val="23"/>
                <w:szCs w:val="23"/>
              </w:rPr>
              <w:t xml:space="preserve">, </w:t>
            </w:r>
            <w:proofErr w:type="spellStart"/>
            <w:r w:rsidRPr="00C05B8F">
              <w:rPr>
                <w:sz w:val="23"/>
                <w:szCs w:val="23"/>
              </w:rPr>
              <w:t>looma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baahna</w:t>
            </w:r>
            <w:proofErr w:type="spellEnd"/>
            <w:r w:rsidRPr="00C05B8F">
              <w:rPr>
                <w:sz w:val="23"/>
                <w:szCs w:val="23"/>
              </w:rPr>
              <w:t xml:space="preserve"> in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aad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na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siiso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macluumaadka</w:t>
            </w:r>
            <w:proofErr w:type="spellEnd"/>
            <w:r w:rsidRPr="00C05B8F">
              <w:rPr>
                <w:sz w:val="23"/>
                <w:szCs w:val="23"/>
              </w:rPr>
              <w:t xml:space="preserve">. Si </w:t>
            </w:r>
            <w:proofErr w:type="spellStart"/>
            <w:r w:rsidRPr="00C05B8F">
              <w:rPr>
                <w:sz w:val="23"/>
                <w:szCs w:val="23"/>
              </w:rPr>
              <w:t>kastaba</w:t>
            </w:r>
            <w:proofErr w:type="spellEnd"/>
            <w:r w:rsidRPr="00C05B8F">
              <w:rPr>
                <w:sz w:val="23"/>
                <w:szCs w:val="23"/>
              </w:rPr>
              <w:t xml:space="preserve"> ha </w:t>
            </w:r>
            <w:proofErr w:type="spellStart"/>
            <w:r w:rsidRPr="00C05B8F">
              <w:rPr>
                <w:sz w:val="23"/>
                <w:szCs w:val="23"/>
              </w:rPr>
              <w:t>ahaatee</w:t>
            </w:r>
            <w:proofErr w:type="spellEnd"/>
            <w:r w:rsidRPr="00C05B8F"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la’aanteeda</w:t>
            </w:r>
            <w:proofErr w:type="spellEnd"/>
            <w:r w:rsidRPr="00C05B8F">
              <w:rPr>
                <w:sz w:val="23"/>
                <w:szCs w:val="23"/>
              </w:rPr>
              <w:t xml:space="preserve">, ma </w:t>
            </w:r>
            <w:proofErr w:type="spellStart"/>
            <w:r w:rsidRPr="00C05B8F">
              <w:rPr>
                <w:sz w:val="23"/>
                <w:szCs w:val="23"/>
              </w:rPr>
              <w:t>sheegi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karno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tirakoobka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saxda</w:t>
            </w:r>
            <w:proofErr w:type="spellEnd"/>
            <w:r w:rsidRPr="00C05B8F">
              <w:rPr>
                <w:sz w:val="23"/>
                <w:szCs w:val="23"/>
              </w:rPr>
              <w:t xml:space="preserve"> ah </w:t>
            </w:r>
            <w:proofErr w:type="spellStart"/>
            <w:r w:rsidRPr="00C05B8F">
              <w:rPr>
                <w:sz w:val="23"/>
                <w:szCs w:val="23"/>
              </w:rPr>
              <w:t>ee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saameynaya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maalgelinta</w:t>
            </w:r>
            <w:proofErr w:type="spellEnd"/>
            <w:r w:rsidRPr="00C05B8F">
              <w:rPr>
                <w:sz w:val="23"/>
                <w:szCs w:val="23"/>
              </w:rPr>
              <w:t xml:space="preserve">. </w:t>
            </w:r>
            <w:proofErr w:type="spellStart"/>
            <w:r w:rsidRPr="00C05B8F">
              <w:rPr>
                <w:sz w:val="23"/>
                <w:szCs w:val="23"/>
              </w:rPr>
              <w:t>Sh</w:t>
            </w:r>
            <w:r>
              <w:rPr>
                <w:sz w:val="23"/>
                <w:szCs w:val="23"/>
              </w:rPr>
              <w:t>arcigu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wuxuu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noo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ogolaanayaa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</w:t>
            </w:r>
            <w:r w:rsidRPr="00C05B8F">
              <w:rPr>
                <w:sz w:val="23"/>
                <w:szCs w:val="23"/>
              </w:rPr>
              <w:t>aan</w:t>
            </w:r>
            <w:proofErr w:type="spellEnd"/>
            <w:r w:rsidRPr="00C05B8F">
              <w:rPr>
                <w:sz w:val="23"/>
                <w:szCs w:val="23"/>
              </w:rPr>
              <w:t xml:space="preserve"> la </w:t>
            </w:r>
            <w:proofErr w:type="spellStart"/>
            <w:r w:rsidRPr="00C05B8F">
              <w:rPr>
                <w:sz w:val="23"/>
                <w:szCs w:val="23"/>
              </w:rPr>
              <w:t>wadaagno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macluumaadkaaga</w:t>
            </w:r>
            <w:proofErr w:type="spellEnd"/>
            <w:r w:rsidRPr="00C05B8F">
              <w:rPr>
                <w:sz w:val="23"/>
                <w:szCs w:val="23"/>
              </w:rPr>
              <w:t xml:space="preserve"> (</w:t>
            </w:r>
            <w:proofErr w:type="spellStart"/>
            <w:r w:rsidRPr="00C05B8F">
              <w:rPr>
                <w:sz w:val="23"/>
                <w:szCs w:val="23"/>
              </w:rPr>
              <w:t>tirada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carruurta</w:t>
            </w:r>
            <w:proofErr w:type="spellEnd"/>
            <w:r w:rsidRPr="00C05B8F">
              <w:rPr>
                <w:sz w:val="23"/>
                <w:szCs w:val="23"/>
              </w:rPr>
              <w:t xml:space="preserve">, </w:t>
            </w:r>
            <w:proofErr w:type="spellStart"/>
            <w:r w:rsidRPr="00C05B8F">
              <w:rPr>
                <w:sz w:val="23"/>
                <w:szCs w:val="23"/>
              </w:rPr>
              <w:t>dadka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waaweyn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iyo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waayeelka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qoyskaaga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iyo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caddada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cuntada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la</w:t>
            </w:r>
            <w:r>
              <w:rPr>
                <w:sz w:val="23"/>
                <w:szCs w:val="23"/>
              </w:rPr>
              <w:t>ga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helay</w:t>
            </w:r>
            <w:proofErr w:type="spellEnd"/>
            <w:r w:rsidRPr="00C05B8F">
              <w:rPr>
                <w:sz w:val="23"/>
                <w:szCs w:val="23"/>
              </w:rPr>
              <w:t xml:space="preserve">) </w:t>
            </w:r>
            <w:proofErr w:type="spellStart"/>
            <w:r w:rsidRPr="00C05B8F">
              <w:rPr>
                <w:sz w:val="23"/>
                <w:szCs w:val="23"/>
              </w:rPr>
              <w:t>shaqaalaha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ka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socda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Waaxda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Adeegyada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Dadweynaha</w:t>
            </w:r>
            <w:proofErr w:type="spellEnd"/>
            <w:r w:rsidRPr="00C05B8F">
              <w:rPr>
                <w:sz w:val="23"/>
                <w:szCs w:val="23"/>
              </w:rPr>
              <w:t xml:space="preserve">, </w:t>
            </w:r>
            <w:proofErr w:type="spellStart"/>
            <w:r w:rsidRPr="00C05B8F">
              <w:rPr>
                <w:sz w:val="23"/>
                <w:szCs w:val="23"/>
              </w:rPr>
              <w:t>Xalinta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Xaaladaha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Gaajada</w:t>
            </w:r>
            <w:proofErr w:type="spellEnd"/>
            <w:r w:rsidRPr="00C05B8F">
              <w:rPr>
                <w:sz w:val="23"/>
                <w:szCs w:val="23"/>
              </w:rPr>
              <w:t xml:space="preserve"> Minnesota, </w:t>
            </w:r>
            <w:proofErr w:type="spellStart"/>
            <w:r w:rsidRPr="00C05B8F">
              <w:rPr>
                <w:sz w:val="23"/>
                <w:szCs w:val="23"/>
              </w:rPr>
              <w:t>iyo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r w:rsidRPr="00C37555">
              <w:rPr>
                <w:b/>
                <w:i/>
                <w:sz w:val="23"/>
                <w:szCs w:val="23"/>
              </w:rPr>
              <w:t>Second</w:t>
            </w:r>
            <w:r w:rsidRPr="00C05B8F">
              <w:rPr>
                <w:sz w:val="23"/>
                <w:szCs w:val="23"/>
              </w:rPr>
              <w:t xml:space="preserve"> </w:t>
            </w:r>
            <w:r w:rsidRPr="00C37555">
              <w:rPr>
                <w:b/>
                <w:i/>
                <w:sz w:val="23"/>
                <w:szCs w:val="23"/>
              </w:rPr>
              <w:t>Harvest</w:t>
            </w:r>
            <w:r w:rsidRPr="00C05B8F">
              <w:rPr>
                <w:sz w:val="23"/>
                <w:szCs w:val="23"/>
              </w:rPr>
              <w:t xml:space="preserve"> </w:t>
            </w:r>
            <w:r w:rsidRPr="00C37555">
              <w:rPr>
                <w:b/>
                <w:i/>
                <w:sz w:val="23"/>
                <w:szCs w:val="23"/>
              </w:rPr>
              <w:t>Heartland</w:t>
            </w:r>
            <w:r>
              <w:rPr>
                <w:sz w:val="23"/>
                <w:szCs w:val="23"/>
              </w:rPr>
              <w:t xml:space="preserve"> (</w:t>
            </w:r>
            <w:proofErr w:type="spellStart"/>
            <w:r w:rsidRPr="00C37555">
              <w:rPr>
                <w:b/>
                <w:sz w:val="23"/>
                <w:szCs w:val="23"/>
              </w:rPr>
              <w:t>Goosashada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C37555">
              <w:rPr>
                <w:b/>
                <w:sz w:val="23"/>
                <w:szCs w:val="23"/>
              </w:rPr>
              <w:t>Labaad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C37555">
              <w:rPr>
                <w:b/>
                <w:sz w:val="23"/>
                <w:szCs w:val="23"/>
              </w:rPr>
              <w:t>ee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C37555">
              <w:rPr>
                <w:b/>
                <w:sz w:val="23"/>
                <w:szCs w:val="23"/>
              </w:rPr>
              <w:t>Heartland</w:t>
            </w:r>
            <w:r>
              <w:rPr>
                <w:sz w:val="23"/>
                <w:szCs w:val="23"/>
              </w:rPr>
              <w:t>)</w:t>
            </w:r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iyo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kuwa</w:t>
            </w:r>
            <w:proofErr w:type="spellEnd"/>
            <w:r w:rsidRPr="00C05B8F">
              <w:rPr>
                <w:sz w:val="23"/>
                <w:szCs w:val="23"/>
              </w:rPr>
              <w:t xml:space="preserve"> kale </w:t>
            </w:r>
            <w:proofErr w:type="spellStart"/>
            <w:r w:rsidRPr="00C05B8F">
              <w:rPr>
                <w:sz w:val="23"/>
                <w:szCs w:val="23"/>
              </w:rPr>
              <w:t>waxaa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laga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yaabaa</w:t>
            </w:r>
            <w:proofErr w:type="spellEnd"/>
            <w:r>
              <w:rPr>
                <w:sz w:val="23"/>
                <w:szCs w:val="23"/>
              </w:rPr>
              <w:t xml:space="preserve"> in loo </w:t>
            </w:r>
            <w:proofErr w:type="spellStart"/>
            <w:r>
              <w:rPr>
                <w:sz w:val="23"/>
                <w:szCs w:val="23"/>
              </w:rPr>
              <w:t>oggolaado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</w:t>
            </w:r>
            <w:r w:rsidRPr="00C05B8F">
              <w:rPr>
                <w:sz w:val="23"/>
                <w:szCs w:val="23"/>
              </w:rPr>
              <w:t>ay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eegaan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macluumaadkaaga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si</w:t>
            </w:r>
            <w:proofErr w:type="spellEnd"/>
            <w:r w:rsidRPr="00C05B8F">
              <w:rPr>
                <w:sz w:val="23"/>
                <w:szCs w:val="23"/>
              </w:rPr>
              <w:t xml:space="preserve"> ay u </w:t>
            </w:r>
            <w:proofErr w:type="spellStart"/>
            <w:r w:rsidRPr="00C05B8F">
              <w:rPr>
                <w:sz w:val="23"/>
                <w:szCs w:val="23"/>
              </w:rPr>
              <w:t>qab</w:t>
            </w:r>
            <w:r>
              <w:rPr>
                <w:sz w:val="23"/>
                <w:szCs w:val="23"/>
              </w:rPr>
              <w:t>sad</w:t>
            </w:r>
            <w:r w:rsidRPr="00C05B8F">
              <w:rPr>
                <w:sz w:val="23"/>
                <w:szCs w:val="23"/>
              </w:rPr>
              <w:t>aan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shaqadooda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C91A5F" w:rsidRPr="001C5A02" w:rsidRDefault="00C91A5F" w:rsidP="00C91A5F">
            <w:pPr>
              <w:rPr>
                <w:sz w:val="23"/>
                <w:szCs w:val="23"/>
              </w:rPr>
            </w:pPr>
          </w:p>
          <w:p w:rsidR="00C91A5F" w:rsidRPr="001C5A02" w:rsidRDefault="00C91A5F" w:rsidP="00C91A5F">
            <w:pPr>
              <w:rPr>
                <w:sz w:val="23"/>
                <w:szCs w:val="23"/>
              </w:rPr>
            </w:pPr>
            <w:proofErr w:type="spellStart"/>
            <w:r w:rsidRPr="00C05B8F">
              <w:rPr>
                <w:sz w:val="23"/>
                <w:szCs w:val="23"/>
              </w:rPr>
              <w:t>Waxa</w:t>
            </w:r>
            <w:proofErr w:type="spellEnd"/>
            <w:r w:rsidRPr="00C05B8F">
              <w:rPr>
                <w:sz w:val="23"/>
                <w:szCs w:val="23"/>
              </w:rPr>
              <w:t xml:space="preserve"> kale </w:t>
            </w:r>
            <w:proofErr w:type="spellStart"/>
            <w:r w:rsidRPr="00C05B8F">
              <w:rPr>
                <w:sz w:val="23"/>
                <w:szCs w:val="23"/>
              </w:rPr>
              <w:t>oo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aad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xaq</w:t>
            </w:r>
            <w:proofErr w:type="spellEnd"/>
            <w:r w:rsidRPr="00C05B8F">
              <w:rPr>
                <w:sz w:val="23"/>
                <w:szCs w:val="23"/>
              </w:rPr>
              <w:t xml:space="preserve"> u </w:t>
            </w:r>
            <w:proofErr w:type="spellStart"/>
            <w:r w:rsidRPr="00C05B8F">
              <w:rPr>
                <w:sz w:val="23"/>
                <w:szCs w:val="23"/>
              </w:rPr>
              <w:t>leedahay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nuqullada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macluumaadka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aan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kaa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hayno</w:t>
            </w:r>
            <w:proofErr w:type="spellEnd"/>
            <w:r w:rsidRPr="00C05B8F">
              <w:rPr>
                <w:sz w:val="23"/>
                <w:szCs w:val="23"/>
              </w:rPr>
              <w:t xml:space="preserve">. </w:t>
            </w:r>
            <w:proofErr w:type="spellStart"/>
            <w:r w:rsidRPr="00C05B8F">
              <w:rPr>
                <w:sz w:val="23"/>
                <w:szCs w:val="23"/>
              </w:rPr>
              <w:t>Haddi</w:t>
            </w:r>
            <w:r>
              <w:rPr>
                <w:sz w:val="23"/>
                <w:szCs w:val="23"/>
              </w:rPr>
              <w:t>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aadan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fahmin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macluumaadkaan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w</w:t>
            </w:r>
            <w:r w:rsidRPr="00C05B8F">
              <w:rPr>
                <w:sz w:val="23"/>
                <w:szCs w:val="23"/>
              </w:rPr>
              <w:t>aa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laguu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shar</w:t>
            </w:r>
            <w:r>
              <w:rPr>
                <w:sz w:val="23"/>
                <w:szCs w:val="23"/>
              </w:rPr>
              <w:t>a</w:t>
            </w:r>
            <w:r w:rsidRPr="00C05B8F">
              <w:rPr>
                <w:sz w:val="23"/>
                <w:szCs w:val="23"/>
              </w:rPr>
              <w:t>xi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karaa</w:t>
            </w:r>
            <w:proofErr w:type="spellEnd"/>
            <w:r w:rsidRPr="00C05B8F">
              <w:rPr>
                <w:sz w:val="23"/>
                <w:szCs w:val="23"/>
              </w:rPr>
              <w:t xml:space="preserve">. </w:t>
            </w:r>
            <w:proofErr w:type="spellStart"/>
            <w:r w:rsidRPr="00C05B8F">
              <w:rPr>
                <w:sz w:val="23"/>
                <w:szCs w:val="23"/>
              </w:rPr>
              <w:t>Haddii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aadan</w:t>
            </w:r>
            <w:proofErr w:type="spellEnd"/>
            <w:r w:rsidRPr="00C05B8F">
              <w:rPr>
                <w:sz w:val="23"/>
                <w:szCs w:val="23"/>
              </w:rPr>
              <w:t xml:space="preserve"> u </w:t>
            </w:r>
            <w:proofErr w:type="spellStart"/>
            <w:r w:rsidRPr="00C05B8F">
              <w:rPr>
                <w:sz w:val="23"/>
                <w:szCs w:val="23"/>
              </w:rPr>
              <w:t>malayn</w:t>
            </w:r>
            <w:r>
              <w:rPr>
                <w:sz w:val="23"/>
                <w:szCs w:val="23"/>
              </w:rPr>
              <w:t>eyn</w:t>
            </w:r>
            <w:r w:rsidRPr="00C05B8F">
              <w:rPr>
                <w:sz w:val="23"/>
                <w:szCs w:val="23"/>
              </w:rPr>
              <w:t>in</w:t>
            </w:r>
            <w:proofErr w:type="spellEnd"/>
            <w:r>
              <w:rPr>
                <w:sz w:val="23"/>
                <w:szCs w:val="23"/>
              </w:rPr>
              <w:t xml:space="preserve"> in</w:t>
            </w:r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macluumaadka</w:t>
            </w:r>
            <w:proofErr w:type="spellEnd"/>
            <w:r w:rsidRPr="00C05B8F">
              <w:rPr>
                <w:sz w:val="23"/>
                <w:szCs w:val="23"/>
              </w:rPr>
              <w:t xml:space="preserve"> sax </w:t>
            </w:r>
            <w:proofErr w:type="spellStart"/>
            <w:r>
              <w:rPr>
                <w:sz w:val="23"/>
                <w:szCs w:val="23"/>
              </w:rPr>
              <w:t>ahayn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ama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dhameystiranayn</w:t>
            </w:r>
            <w:proofErr w:type="spellEnd"/>
            <w:r w:rsidRPr="00C05B8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fadlan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saxo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shaqaalaha</w:t>
            </w:r>
            <w:proofErr w:type="spellEnd"/>
            <w:r w:rsidRPr="00C05B8F">
              <w:rPr>
                <w:sz w:val="23"/>
                <w:szCs w:val="23"/>
              </w:rPr>
              <w:t xml:space="preserve"> </w:t>
            </w:r>
            <w:proofErr w:type="spellStart"/>
            <w:r w:rsidRPr="00C05B8F">
              <w:rPr>
                <w:sz w:val="23"/>
                <w:szCs w:val="23"/>
              </w:rPr>
              <w:t>cuntada</w:t>
            </w:r>
            <w:proofErr w:type="spellEnd"/>
            <w:r w:rsidRPr="00C05B8F">
              <w:rPr>
                <w:sz w:val="23"/>
                <w:szCs w:val="23"/>
              </w:rPr>
              <w:t>.</w:t>
            </w:r>
          </w:p>
          <w:p w:rsidR="00C91A5F" w:rsidRDefault="00C91A5F" w:rsidP="00A47FEC">
            <w:pPr>
              <w:jc w:val="center"/>
              <w:rPr>
                <w:b/>
                <w:lang w:bidi="so"/>
              </w:rPr>
            </w:pPr>
          </w:p>
        </w:tc>
      </w:tr>
    </w:tbl>
    <w:p w:rsidR="008955A7" w:rsidRDefault="008955A7" w:rsidP="00A47FEC">
      <w:pPr>
        <w:jc w:val="center"/>
        <w:rPr>
          <w:b/>
          <w:lang w:bidi="so"/>
        </w:rPr>
      </w:pPr>
    </w:p>
    <w:p w:rsidR="008955A7" w:rsidRDefault="008955A7" w:rsidP="00A47FEC">
      <w:pPr>
        <w:jc w:val="center"/>
        <w:rPr>
          <w:b/>
          <w:lang w:bidi="so"/>
        </w:rPr>
      </w:pPr>
    </w:p>
    <w:p w:rsidR="008955A7" w:rsidRDefault="008955A7" w:rsidP="00A47FEC">
      <w:pPr>
        <w:jc w:val="center"/>
        <w:rPr>
          <w:b/>
          <w:lang w:bidi="s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1A5F" w:rsidTr="00C91A5F">
        <w:tc>
          <w:tcPr>
            <w:tcW w:w="10790" w:type="dxa"/>
          </w:tcPr>
          <w:p w:rsidR="00C91A5F" w:rsidRDefault="00C91A5F" w:rsidP="00C91A5F">
            <w:pPr>
              <w:pStyle w:val="Default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Ogolaanshaha qof kale si uu iigu qaad</w:t>
            </w:r>
            <w:r w:rsidRPr="00750BC5">
              <w:rPr>
                <w:b/>
                <w:sz w:val="23"/>
                <w:szCs w:val="23"/>
                <w:u w:val="single"/>
              </w:rPr>
              <w:t>o cuntadeyda:</w:t>
            </w:r>
          </w:p>
          <w:p w:rsidR="00C91A5F" w:rsidRPr="00750BC5" w:rsidRDefault="00C91A5F" w:rsidP="00C91A5F">
            <w:pPr>
              <w:pStyle w:val="Default"/>
              <w:rPr>
                <w:b/>
                <w:sz w:val="23"/>
                <w:szCs w:val="23"/>
                <w:u w:val="single"/>
              </w:rPr>
            </w:pPr>
          </w:p>
          <w:p w:rsidR="00C91A5F" w:rsidRPr="001C5A02" w:rsidRDefault="00C91A5F" w:rsidP="00C91A5F">
            <w:pPr>
              <w:pStyle w:val="Default"/>
              <w:rPr>
                <w:sz w:val="23"/>
                <w:szCs w:val="23"/>
              </w:rPr>
            </w:pPr>
            <w:r w:rsidRPr="00750BC5">
              <w:rPr>
                <w:sz w:val="23"/>
                <w:szCs w:val="23"/>
              </w:rPr>
              <w:t>Haddii ay kugu adag</w:t>
            </w:r>
            <w:r>
              <w:rPr>
                <w:sz w:val="23"/>
                <w:szCs w:val="23"/>
              </w:rPr>
              <w:t xml:space="preserve"> tahay inaad cuntada kazoo qaadatogoobta</w:t>
            </w:r>
            <w:r w:rsidRPr="00750BC5">
              <w:rPr>
                <w:sz w:val="23"/>
                <w:szCs w:val="23"/>
              </w:rPr>
              <w:t xml:space="preserve"> cuntada</w:t>
            </w:r>
            <w:r>
              <w:rPr>
                <w:sz w:val="23"/>
                <w:szCs w:val="23"/>
              </w:rPr>
              <w:t>,</w:t>
            </w:r>
            <w:r>
              <w:t xml:space="preserve"> </w:t>
            </w:r>
            <w:r>
              <w:rPr>
                <w:sz w:val="23"/>
                <w:szCs w:val="23"/>
              </w:rPr>
              <w:t>waxaad haysataa fursad</w:t>
            </w:r>
            <w:r w:rsidRPr="00750BC5">
              <w:rPr>
                <w:sz w:val="23"/>
                <w:szCs w:val="23"/>
              </w:rPr>
              <w:t xml:space="preserve"> aad ku </w:t>
            </w:r>
            <w:r>
              <w:rPr>
                <w:sz w:val="23"/>
                <w:szCs w:val="23"/>
              </w:rPr>
              <w:t>dooran karto qof kale si uu kuugu soo qaado</w:t>
            </w:r>
            <w:r w:rsidRPr="00750BC5">
              <w:rPr>
                <w:sz w:val="23"/>
                <w:szCs w:val="23"/>
              </w:rPr>
              <w:t xml:space="preserve"> cuntadaada.</w:t>
            </w:r>
          </w:p>
          <w:p w:rsidR="00C91A5F" w:rsidRPr="001C5A02" w:rsidRDefault="00C91A5F" w:rsidP="00C91A5F">
            <w:pPr>
              <w:rPr>
                <w:sz w:val="23"/>
                <w:szCs w:val="23"/>
              </w:rPr>
            </w:pPr>
          </w:p>
          <w:p w:rsidR="00C91A5F" w:rsidRPr="001C5A02" w:rsidRDefault="00C91A5F" w:rsidP="00C91A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Aniga</w:t>
            </w:r>
            <w:r w:rsidRPr="001C5A02">
              <w:rPr>
                <w:sz w:val="23"/>
                <w:szCs w:val="23"/>
              </w:rPr>
              <w:t>, ___________________________________________________________ (</w:t>
            </w:r>
            <w:r>
              <w:rPr>
                <w:sz w:val="23"/>
                <w:szCs w:val="23"/>
              </w:rPr>
              <w:t>Magaca kaqeybgalaha) siinayya oggalaansho.</w:t>
            </w:r>
          </w:p>
          <w:p w:rsidR="00C91A5F" w:rsidRPr="001C5A02" w:rsidRDefault="00C91A5F" w:rsidP="00C91A5F">
            <w:pPr>
              <w:pStyle w:val="Default"/>
              <w:rPr>
                <w:sz w:val="23"/>
                <w:szCs w:val="23"/>
              </w:rPr>
            </w:pPr>
          </w:p>
          <w:p w:rsidR="00C91A5F" w:rsidRPr="001C5A02" w:rsidRDefault="00C91A5F" w:rsidP="00C91A5F">
            <w:pPr>
              <w:pStyle w:val="Default"/>
              <w:rPr>
                <w:sz w:val="23"/>
                <w:szCs w:val="23"/>
              </w:rPr>
            </w:pPr>
          </w:p>
          <w:p w:rsidR="00C91A5F" w:rsidRPr="004B537D" w:rsidRDefault="00C91A5F" w:rsidP="00C91A5F">
            <w:pPr>
              <w:pStyle w:val="Default"/>
              <w:rPr>
                <w:sz w:val="23"/>
                <w:szCs w:val="23"/>
                <w:lang w:val="fr-CA"/>
              </w:rPr>
            </w:pPr>
            <w:r w:rsidRPr="004B537D">
              <w:rPr>
                <w:sz w:val="23"/>
                <w:szCs w:val="23"/>
                <w:lang w:val="fr-CA"/>
              </w:rPr>
              <w:t>___________________________________________________________ (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Magaca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) si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usoo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qaado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cuntadeyda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>.</w:t>
            </w:r>
          </w:p>
          <w:p w:rsidR="00C91A5F" w:rsidRPr="004B537D" w:rsidRDefault="00C91A5F" w:rsidP="00C91A5F">
            <w:pPr>
              <w:pStyle w:val="Default"/>
              <w:rPr>
                <w:sz w:val="23"/>
                <w:szCs w:val="23"/>
                <w:lang w:val="fr-CA"/>
              </w:rPr>
            </w:pPr>
          </w:p>
          <w:p w:rsidR="00C91A5F" w:rsidRPr="004B537D" w:rsidRDefault="00C91A5F" w:rsidP="00C91A5F">
            <w:pPr>
              <w:pStyle w:val="Default"/>
              <w:rPr>
                <w:sz w:val="23"/>
                <w:szCs w:val="23"/>
                <w:lang w:val="fr-CA"/>
              </w:rPr>
            </w:pPr>
          </w:p>
          <w:p w:rsidR="00C91A5F" w:rsidRPr="004B537D" w:rsidRDefault="00C91A5F" w:rsidP="00C91A5F">
            <w:pPr>
              <w:pStyle w:val="Default"/>
              <w:rPr>
                <w:sz w:val="23"/>
                <w:szCs w:val="23"/>
                <w:lang w:val="fr-CA"/>
              </w:rPr>
            </w:pPr>
            <w:proofErr w:type="spellStart"/>
            <w:r w:rsidRPr="004B537D">
              <w:rPr>
                <w:sz w:val="23"/>
                <w:szCs w:val="23"/>
                <w:lang w:val="fr-CA"/>
              </w:rPr>
              <w:t>Waan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fahansanahay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inaan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xaq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u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leeyahayn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inaan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>:</w:t>
            </w:r>
          </w:p>
          <w:p w:rsidR="00C91A5F" w:rsidRPr="004B537D" w:rsidRDefault="00C91A5F" w:rsidP="00C91A5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fr-CA"/>
              </w:rPr>
            </w:pPr>
            <w:proofErr w:type="spellStart"/>
            <w:r w:rsidRPr="004B537D">
              <w:rPr>
                <w:sz w:val="23"/>
                <w:szCs w:val="23"/>
                <w:lang w:val="fr-CA"/>
              </w:rPr>
              <w:t>Bedelo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qofka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aan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doorto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inuu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iisoo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qaado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proofErr w:type="gramStart"/>
            <w:r w:rsidRPr="004B537D">
              <w:rPr>
                <w:sz w:val="23"/>
                <w:szCs w:val="23"/>
                <w:lang w:val="fr-CA"/>
              </w:rPr>
              <w:t>cuntadeyda.Waxaan</w:t>
            </w:r>
            <w:proofErr w:type="spellEnd"/>
            <w:proofErr w:type="gramEnd"/>
            <w:r w:rsidRPr="004B537D">
              <w:rPr>
                <w:sz w:val="23"/>
                <w:szCs w:val="23"/>
                <w:lang w:val="fr-CA"/>
              </w:rPr>
              <w:t xml:space="preserve"> u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baahan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doonaa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inaan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buuxiyo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foom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cusub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isbedal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kasta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. </w:t>
            </w:r>
          </w:p>
          <w:p w:rsidR="00C91A5F" w:rsidRDefault="00C91A5F" w:rsidP="00C91A5F">
            <w:pPr>
              <w:jc w:val="center"/>
              <w:rPr>
                <w:b/>
                <w:lang w:bidi="so"/>
              </w:rPr>
            </w:pPr>
            <w:proofErr w:type="spellStart"/>
            <w:r w:rsidRPr="004B537D">
              <w:rPr>
                <w:sz w:val="23"/>
                <w:szCs w:val="23"/>
                <w:lang w:val="fr-CA"/>
              </w:rPr>
              <w:t>Ogeysiiyo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shaqaalaha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goobta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raashiinka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hadii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aan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rabo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inaan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hakiyo</w:t>
            </w:r>
            <w:proofErr w:type="spellEnd"/>
            <w:r w:rsidRPr="004B537D">
              <w:rPr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4B537D">
              <w:rPr>
                <w:sz w:val="23"/>
                <w:szCs w:val="23"/>
                <w:lang w:val="fr-CA"/>
              </w:rPr>
              <w:t>ogolaanshahayga</w:t>
            </w:r>
            <w:proofErr w:type="spellEnd"/>
          </w:p>
        </w:tc>
      </w:tr>
    </w:tbl>
    <w:p w:rsidR="008955A7" w:rsidRDefault="008955A7" w:rsidP="00A47FEC">
      <w:pPr>
        <w:jc w:val="center"/>
        <w:rPr>
          <w:b/>
          <w:lang w:bidi="so"/>
        </w:rPr>
      </w:pPr>
    </w:p>
    <w:p w:rsidR="008955A7" w:rsidRDefault="008955A7" w:rsidP="00A47FEC">
      <w:pPr>
        <w:jc w:val="center"/>
        <w:rPr>
          <w:b/>
          <w:lang w:bidi="so"/>
        </w:rPr>
      </w:pPr>
    </w:p>
    <w:p w:rsidR="008955A7" w:rsidRDefault="008955A7" w:rsidP="00A47FEC">
      <w:pPr>
        <w:jc w:val="center"/>
        <w:rPr>
          <w:b/>
          <w:lang w:bidi="so"/>
        </w:rPr>
      </w:pPr>
    </w:p>
    <w:p w:rsidR="00A47FEC" w:rsidRDefault="00A47FEC" w:rsidP="00A47FEC">
      <w:pPr>
        <w:jc w:val="center"/>
        <w:rPr>
          <w:b/>
        </w:rPr>
      </w:pPr>
      <w:proofErr w:type="spellStart"/>
      <w:r>
        <w:rPr>
          <w:b/>
          <w:lang w:bidi="so"/>
        </w:rPr>
        <w:t>Warbixinta</w:t>
      </w:r>
      <w:proofErr w:type="spellEnd"/>
      <w:r>
        <w:rPr>
          <w:b/>
          <w:lang w:bidi="so"/>
        </w:rPr>
        <w:t xml:space="preserve"> </w:t>
      </w:r>
      <w:proofErr w:type="spellStart"/>
      <w:r>
        <w:rPr>
          <w:b/>
          <w:lang w:bidi="so"/>
        </w:rPr>
        <w:t>Takoor</w:t>
      </w:r>
      <w:proofErr w:type="spellEnd"/>
      <w:r>
        <w:rPr>
          <w:b/>
          <w:lang w:bidi="so"/>
        </w:rPr>
        <w:t xml:space="preserve"> </w:t>
      </w:r>
      <w:proofErr w:type="spellStart"/>
      <w:r>
        <w:rPr>
          <w:b/>
          <w:lang w:bidi="so"/>
        </w:rPr>
        <w:t>La’aanta</w:t>
      </w:r>
      <w:proofErr w:type="spellEnd"/>
      <w:r>
        <w:rPr>
          <w:b/>
          <w:lang w:bidi="so"/>
        </w:rPr>
        <w:t xml:space="preserve"> USDA </w:t>
      </w:r>
    </w:p>
    <w:p w:rsidR="00A47FEC" w:rsidRPr="00732A05" w:rsidRDefault="00A47FEC" w:rsidP="00A47FEC">
      <w:pPr>
        <w:rPr>
          <w:b/>
          <w:bCs/>
          <w:sz w:val="23"/>
          <w:szCs w:val="23"/>
        </w:rPr>
      </w:pPr>
    </w:p>
    <w:p w:rsidR="00A47FEC" w:rsidRDefault="00A47FEC" w:rsidP="00A47FEC">
      <w:pPr>
        <w:rPr>
          <w:sz w:val="23"/>
          <w:szCs w:val="23"/>
        </w:rPr>
      </w:pPr>
      <w:r>
        <w:rPr>
          <w:sz w:val="23"/>
          <w:szCs w:val="23"/>
          <w:lang w:bidi="so"/>
        </w:rPr>
        <w:t xml:space="preserve">Si </w:t>
      </w:r>
      <w:proofErr w:type="spellStart"/>
      <w:r>
        <w:rPr>
          <w:sz w:val="23"/>
          <w:szCs w:val="23"/>
          <w:lang w:bidi="so"/>
        </w:rPr>
        <w:t>waafaqsan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sharciga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xuquuqda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madaniga</w:t>
      </w:r>
      <w:proofErr w:type="spellEnd"/>
      <w:r>
        <w:rPr>
          <w:sz w:val="23"/>
          <w:szCs w:val="23"/>
          <w:lang w:bidi="so"/>
        </w:rPr>
        <w:t xml:space="preserve"> ah </w:t>
      </w:r>
      <w:proofErr w:type="spellStart"/>
      <w:r>
        <w:rPr>
          <w:sz w:val="23"/>
          <w:szCs w:val="23"/>
          <w:lang w:bidi="so"/>
        </w:rPr>
        <w:t>ee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federaalka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iyo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Maraykanka</w:t>
      </w:r>
      <w:proofErr w:type="spellEnd"/>
      <w:r>
        <w:rPr>
          <w:sz w:val="23"/>
          <w:szCs w:val="23"/>
          <w:lang w:bidi="so"/>
        </w:rPr>
        <w:t xml:space="preserve">. </w:t>
      </w:r>
      <w:proofErr w:type="spellStart"/>
      <w:r>
        <w:rPr>
          <w:sz w:val="23"/>
          <w:szCs w:val="23"/>
          <w:lang w:bidi="so"/>
        </w:rPr>
        <w:t>Waaxda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Beeraha</w:t>
      </w:r>
      <w:proofErr w:type="spellEnd"/>
      <w:r>
        <w:rPr>
          <w:sz w:val="23"/>
          <w:szCs w:val="23"/>
          <w:lang w:bidi="so"/>
        </w:rPr>
        <w:t xml:space="preserve"> (USDA) </w:t>
      </w:r>
      <w:proofErr w:type="spellStart"/>
      <w:r>
        <w:rPr>
          <w:sz w:val="23"/>
          <w:szCs w:val="23"/>
          <w:lang w:bidi="so"/>
        </w:rPr>
        <w:t>shuruucda</w:t>
      </w:r>
      <w:proofErr w:type="spellEnd"/>
      <w:r>
        <w:rPr>
          <w:sz w:val="23"/>
          <w:szCs w:val="23"/>
          <w:lang w:bidi="so"/>
        </w:rPr>
        <w:t xml:space="preserve">  </w:t>
      </w:r>
      <w:proofErr w:type="spellStart"/>
      <w:r>
        <w:rPr>
          <w:sz w:val="23"/>
          <w:szCs w:val="23"/>
          <w:lang w:bidi="so"/>
        </w:rPr>
        <w:t>xuquuqda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madaniga</w:t>
      </w:r>
      <w:proofErr w:type="spellEnd"/>
      <w:r>
        <w:rPr>
          <w:sz w:val="23"/>
          <w:szCs w:val="23"/>
          <w:lang w:bidi="so"/>
        </w:rPr>
        <w:t xml:space="preserve"> ah </w:t>
      </w:r>
      <w:proofErr w:type="spellStart"/>
      <w:r>
        <w:rPr>
          <w:sz w:val="23"/>
          <w:szCs w:val="23"/>
          <w:lang w:bidi="so"/>
        </w:rPr>
        <w:t>iyo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xeerarka</w:t>
      </w:r>
      <w:proofErr w:type="spellEnd"/>
      <w:r>
        <w:rPr>
          <w:sz w:val="23"/>
          <w:szCs w:val="23"/>
          <w:lang w:bidi="so"/>
        </w:rPr>
        <w:t xml:space="preserve">, USDA, </w:t>
      </w:r>
      <w:proofErr w:type="spellStart"/>
      <w:r>
        <w:rPr>
          <w:sz w:val="23"/>
          <w:szCs w:val="23"/>
          <w:lang w:bidi="so"/>
        </w:rPr>
        <w:t>Wakaaladaheeda</w:t>
      </w:r>
      <w:proofErr w:type="spellEnd"/>
      <w:r>
        <w:rPr>
          <w:sz w:val="23"/>
          <w:szCs w:val="23"/>
          <w:lang w:bidi="so"/>
        </w:rPr>
        <w:t xml:space="preserve">,  </w:t>
      </w:r>
      <w:proofErr w:type="spellStart"/>
      <w:r>
        <w:rPr>
          <w:sz w:val="23"/>
          <w:szCs w:val="23"/>
          <w:lang w:bidi="so"/>
        </w:rPr>
        <w:t>xafiisyada</w:t>
      </w:r>
      <w:proofErr w:type="spellEnd"/>
      <w:r>
        <w:rPr>
          <w:sz w:val="23"/>
          <w:szCs w:val="23"/>
          <w:lang w:bidi="so"/>
        </w:rPr>
        <w:t xml:space="preserve">, </w:t>
      </w:r>
      <w:proofErr w:type="spellStart"/>
      <w:r>
        <w:rPr>
          <w:sz w:val="23"/>
          <w:szCs w:val="23"/>
          <w:lang w:bidi="so"/>
        </w:rPr>
        <w:t>iyo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shaqaalaha</w:t>
      </w:r>
      <w:proofErr w:type="spellEnd"/>
      <w:r>
        <w:rPr>
          <w:sz w:val="23"/>
          <w:szCs w:val="23"/>
          <w:lang w:bidi="so"/>
        </w:rPr>
        <w:t xml:space="preserve">, </w:t>
      </w:r>
      <w:proofErr w:type="spellStart"/>
      <w:r>
        <w:rPr>
          <w:sz w:val="23"/>
          <w:szCs w:val="23"/>
          <w:lang w:bidi="so"/>
        </w:rPr>
        <w:t>iyo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hay’adaha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ka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qayb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galaya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ama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maamulaya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barnaamijyada</w:t>
      </w:r>
      <w:proofErr w:type="spellEnd"/>
      <w:r>
        <w:rPr>
          <w:sz w:val="23"/>
          <w:szCs w:val="23"/>
          <w:lang w:bidi="so"/>
        </w:rPr>
        <w:t xml:space="preserve"> USDA </w:t>
      </w:r>
      <w:proofErr w:type="spellStart"/>
      <w:r>
        <w:rPr>
          <w:sz w:val="23"/>
          <w:szCs w:val="23"/>
          <w:lang w:bidi="so"/>
        </w:rPr>
        <w:t>waxaa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laga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mamnuucay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ku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takooria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ku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salaysan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isirka</w:t>
      </w:r>
      <w:proofErr w:type="spellEnd"/>
      <w:r w:rsidRPr="00B24465">
        <w:rPr>
          <w:sz w:val="23"/>
          <w:szCs w:val="23"/>
          <w:lang w:bidi="so"/>
        </w:rPr>
        <w:t xml:space="preserve">, </w:t>
      </w:r>
      <w:proofErr w:type="spellStart"/>
      <w:r>
        <w:rPr>
          <w:sz w:val="23"/>
          <w:szCs w:val="23"/>
          <w:lang w:bidi="so"/>
        </w:rPr>
        <w:t>midabka</w:t>
      </w:r>
      <w:proofErr w:type="spellEnd"/>
      <w:r>
        <w:rPr>
          <w:sz w:val="23"/>
          <w:szCs w:val="23"/>
          <w:lang w:bidi="so"/>
        </w:rPr>
        <w:t xml:space="preserve">, </w:t>
      </w:r>
      <w:proofErr w:type="spellStart"/>
      <w:r>
        <w:rPr>
          <w:sz w:val="23"/>
          <w:szCs w:val="23"/>
          <w:lang w:bidi="so"/>
        </w:rPr>
        <w:t>asalka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wadaka</w:t>
      </w:r>
      <w:proofErr w:type="spellEnd"/>
      <w:r>
        <w:rPr>
          <w:sz w:val="23"/>
          <w:szCs w:val="23"/>
          <w:lang w:bidi="so"/>
        </w:rPr>
        <w:t xml:space="preserve">, </w:t>
      </w:r>
      <w:proofErr w:type="spellStart"/>
      <w:r>
        <w:rPr>
          <w:sz w:val="23"/>
          <w:szCs w:val="23"/>
          <w:lang w:bidi="so"/>
        </w:rPr>
        <w:t>galmada</w:t>
      </w:r>
      <w:proofErr w:type="spellEnd"/>
      <w:r>
        <w:rPr>
          <w:sz w:val="23"/>
          <w:szCs w:val="23"/>
          <w:lang w:bidi="so"/>
        </w:rPr>
        <w:t xml:space="preserve">,  </w:t>
      </w:r>
      <w:proofErr w:type="spellStart"/>
      <w:r>
        <w:rPr>
          <w:sz w:val="23"/>
          <w:szCs w:val="23"/>
          <w:lang w:bidi="so"/>
        </w:rPr>
        <w:t>naafanimada</w:t>
      </w:r>
      <w:proofErr w:type="spellEnd"/>
      <w:r>
        <w:rPr>
          <w:sz w:val="23"/>
          <w:szCs w:val="23"/>
          <w:lang w:bidi="so"/>
        </w:rPr>
        <w:t xml:space="preserve">, </w:t>
      </w:r>
      <w:proofErr w:type="spellStart"/>
      <w:r>
        <w:rPr>
          <w:sz w:val="23"/>
          <w:szCs w:val="23"/>
          <w:lang w:bidi="so"/>
        </w:rPr>
        <w:t>da’da</w:t>
      </w:r>
      <w:proofErr w:type="spellEnd"/>
      <w:r>
        <w:rPr>
          <w:sz w:val="23"/>
          <w:szCs w:val="23"/>
          <w:lang w:bidi="so"/>
        </w:rPr>
        <w:t xml:space="preserve">,  </w:t>
      </w:r>
      <w:proofErr w:type="spellStart"/>
      <w:r>
        <w:rPr>
          <w:sz w:val="23"/>
          <w:szCs w:val="23"/>
          <w:lang w:bidi="so"/>
        </w:rPr>
        <w:t>ka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aarsiga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ama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aargoosiga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hawl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xuquuq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madani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oo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hore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barnaamij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kasta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ama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hawl</w:t>
      </w:r>
      <w:proofErr w:type="spellEnd"/>
      <w:r>
        <w:rPr>
          <w:sz w:val="23"/>
          <w:szCs w:val="23"/>
          <w:lang w:bidi="so"/>
        </w:rPr>
        <w:t xml:space="preserve"> ay </w:t>
      </w:r>
      <w:proofErr w:type="spellStart"/>
      <w:r>
        <w:rPr>
          <w:sz w:val="23"/>
          <w:szCs w:val="23"/>
          <w:lang w:bidi="so"/>
        </w:rPr>
        <w:t>qabatay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ama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maalgelisay</w:t>
      </w:r>
      <w:proofErr w:type="spellEnd"/>
      <w:r>
        <w:rPr>
          <w:sz w:val="23"/>
          <w:szCs w:val="23"/>
          <w:lang w:bidi="so"/>
        </w:rPr>
        <w:t xml:space="preserve"> USDA. </w:t>
      </w:r>
    </w:p>
    <w:p w:rsidR="00A47FEC" w:rsidRDefault="00A47FEC" w:rsidP="00A47FEC"/>
    <w:p w:rsidR="00A47FEC" w:rsidRDefault="00A47FEC" w:rsidP="00A47FEC">
      <w:pPr>
        <w:rPr>
          <w:sz w:val="23"/>
          <w:szCs w:val="23"/>
        </w:rPr>
      </w:pPr>
      <w:proofErr w:type="spellStart"/>
      <w:r w:rsidRPr="00D476C6">
        <w:rPr>
          <w:sz w:val="23"/>
          <w:szCs w:val="23"/>
          <w:lang w:bidi="so"/>
        </w:rPr>
        <w:t>Dadka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naafada</w:t>
      </w:r>
      <w:proofErr w:type="spellEnd"/>
      <w:r w:rsidRPr="00D476C6">
        <w:rPr>
          <w:sz w:val="23"/>
          <w:szCs w:val="23"/>
          <w:lang w:bidi="so"/>
        </w:rPr>
        <w:t xml:space="preserve"> ah </w:t>
      </w:r>
      <w:proofErr w:type="spellStart"/>
      <w:r w:rsidRPr="00D476C6">
        <w:rPr>
          <w:sz w:val="23"/>
          <w:szCs w:val="23"/>
          <w:lang w:bidi="so"/>
        </w:rPr>
        <w:t>ee</w:t>
      </w:r>
      <w:proofErr w:type="spellEnd"/>
      <w:r w:rsidRPr="00D476C6">
        <w:rPr>
          <w:sz w:val="23"/>
          <w:szCs w:val="23"/>
          <w:lang w:bidi="so"/>
        </w:rPr>
        <w:t xml:space="preserve"> u </w:t>
      </w:r>
      <w:proofErr w:type="spellStart"/>
      <w:r w:rsidRPr="00D476C6">
        <w:rPr>
          <w:sz w:val="23"/>
          <w:szCs w:val="23"/>
          <w:lang w:bidi="so"/>
        </w:rPr>
        <w:t>baahan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qaab</w:t>
      </w:r>
      <w:proofErr w:type="spellEnd"/>
      <w:r w:rsidRPr="00D476C6">
        <w:rPr>
          <w:sz w:val="23"/>
          <w:szCs w:val="23"/>
          <w:lang w:bidi="so"/>
        </w:rPr>
        <w:t xml:space="preserve"> kale </w:t>
      </w:r>
      <w:proofErr w:type="spellStart"/>
      <w:r w:rsidRPr="00D476C6">
        <w:rPr>
          <w:sz w:val="23"/>
          <w:szCs w:val="23"/>
          <w:lang w:bidi="so"/>
        </w:rPr>
        <w:t>oo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wada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xidhiidh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o</w:t>
      </w:r>
      <w:r>
        <w:rPr>
          <w:sz w:val="23"/>
          <w:szCs w:val="23"/>
          <w:lang w:bidi="so"/>
        </w:rPr>
        <w:t>o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macluumaadka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barnaamijka</w:t>
      </w:r>
      <w:proofErr w:type="spellEnd"/>
      <w:r>
        <w:rPr>
          <w:sz w:val="23"/>
          <w:szCs w:val="23"/>
          <w:lang w:bidi="so"/>
        </w:rPr>
        <w:t xml:space="preserve"> ah (</w:t>
      </w:r>
      <w:proofErr w:type="spellStart"/>
      <w:r w:rsidRPr="00D476C6">
        <w:rPr>
          <w:sz w:val="23"/>
          <w:szCs w:val="23"/>
          <w:lang w:bidi="so"/>
        </w:rPr>
        <w:t>tusaale</w:t>
      </w:r>
      <w:proofErr w:type="spellEnd"/>
      <w:r w:rsidRPr="00D476C6">
        <w:rPr>
          <w:sz w:val="23"/>
          <w:szCs w:val="23"/>
          <w:lang w:bidi="so"/>
        </w:rPr>
        <w:t xml:space="preserve">, </w:t>
      </w:r>
      <w:proofErr w:type="spellStart"/>
      <w:r w:rsidRPr="00D476C6">
        <w:rPr>
          <w:sz w:val="23"/>
          <w:szCs w:val="23"/>
          <w:lang w:bidi="so"/>
        </w:rPr>
        <w:t>Farta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qoraalka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indhoolaha</w:t>
      </w:r>
      <w:proofErr w:type="spellEnd"/>
      <w:r w:rsidRPr="00D476C6">
        <w:rPr>
          <w:sz w:val="23"/>
          <w:szCs w:val="23"/>
          <w:lang w:bidi="so"/>
        </w:rPr>
        <w:t xml:space="preserve">, </w:t>
      </w:r>
      <w:proofErr w:type="spellStart"/>
      <w:r w:rsidRPr="00D476C6">
        <w:rPr>
          <w:sz w:val="23"/>
          <w:szCs w:val="23"/>
          <w:lang w:bidi="so"/>
        </w:rPr>
        <w:t>daabacaad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wayn</w:t>
      </w:r>
      <w:proofErr w:type="spellEnd"/>
      <w:r w:rsidRPr="00D476C6">
        <w:rPr>
          <w:sz w:val="23"/>
          <w:szCs w:val="23"/>
          <w:lang w:bidi="so"/>
        </w:rPr>
        <w:t xml:space="preserve">, </w:t>
      </w:r>
      <w:proofErr w:type="spellStart"/>
      <w:r w:rsidRPr="00D476C6">
        <w:rPr>
          <w:sz w:val="23"/>
          <w:szCs w:val="23"/>
          <w:lang w:bidi="so"/>
        </w:rPr>
        <w:t>cajal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maqal</w:t>
      </w:r>
      <w:proofErr w:type="spellEnd"/>
      <w:r w:rsidRPr="00D476C6">
        <w:rPr>
          <w:sz w:val="23"/>
          <w:szCs w:val="23"/>
          <w:lang w:bidi="so"/>
        </w:rPr>
        <w:t xml:space="preserve"> ah, </w:t>
      </w:r>
      <w:proofErr w:type="spellStart"/>
      <w:r w:rsidRPr="00D476C6">
        <w:rPr>
          <w:sz w:val="23"/>
          <w:szCs w:val="23"/>
          <w:lang w:bidi="so"/>
        </w:rPr>
        <w:t>Luqadda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Dhegoolaha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ee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Maraykanka</w:t>
      </w:r>
      <w:proofErr w:type="spellEnd"/>
      <w:r w:rsidRPr="00D476C6">
        <w:rPr>
          <w:sz w:val="23"/>
          <w:szCs w:val="23"/>
          <w:lang w:bidi="so"/>
        </w:rPr>
        <w:t xml:space="preserve">, </w:t>
      </w:r>
      <w:proofErr w:type="spellStart"/>
      <w:r w:rsidRPr="00D476C6">
        <w:rPr>
          <w:sz w:val="23"/>
          <w:szCs w:val="23"/>
          <w:lang w:bidi="so"/>
        </w:rPr>
        <w:t>iwm</w:t>
      </w:r>
      <w:proofErr w:type="spellEnd"/>
      <w:r w:rsidRPr="00D476C6">
        <w:rPr>
          <w:sz w:val="23"/>
          <w:szCs w:val="23"/>
          <w:lang w:bidi="so"/>
        </w:rPr>
        <w:t xml:space="preserve">), </w:t>
      </w:r>
      <w:proofErr w:type="spellStart"/>
      <w:r w:rsidRPr="00D476C6">
        <w:rPr>
          <w:sz w:val="23"/>
          <w:szCs w:val="23"/>
          <w:lang w:bidi="so"/>
        </w:rPr>
        <w:t>waxaa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inuu</w:t>
      </w:r>
      <w:proofErr w:type="spellEnd"/>
      <w:r w:rsidRPr="00D476C6">
        <w:rPr>
          <w:sz w:val="23"/>
          <w:szCs w:val="23"/>
          <w:lang w:bidi="so"/>
        </w:rPr>
        <w:t xml:space="preserve"> la </w:t>
      </w:r>
      <w:proofErr w:type="spellStart"/>
      <w:r w:rsidRPr="00D476C6">
        <w:rPr>
          <w:sz w:val="23"/>
          <w:szCs w:val="23"/>
          <w:lang w:bidi="so"/>
        </w:rPr>
        <w:t>soo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xidhaadhaa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Wakaalada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gramStart"/>
      <w:r w:rsidRPr="00D476C6">
        <w:rPr>
          <w:sz w:val="23"/>
          <w:szCs w:val="23"/>
          <w:lang w:bidi="so"/>
        </w:rPr>
        <w:t xml:space="preserve">( </w:t>
      </w:r>
      <w:proofErr w:type="spellStart"/>
      <w:r w:rsidRPr="00D476C6">
        <w:rPr>
          <w:sz w:val="23"/>
          <w:szCs w:val="23"/>
          <w:lang w:bidi="so"/>
        </w:rPr>
        <w:t>Gobol</w:t>
      </w:r>
      <w:proofErr w:type="spellEnd"/>
      <w:proofErr w:type="gram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ama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degmo</w:t>
      </w:r>
      <w:proofErr w:type="spellEnd"/>
      <w:r w:rsidRPr="00D476C6">
        <w:rPr>
          <w:sz w:val="23"/>
          <w:szCs w:val="23"/>
          <w:lang w:bidi="so"/>
        </w:rPr>
        <w:t xml:space="preserve">) </w:t>
      </w:r>
      <w:proofErr w:type="spellStart"/>
      <w:r w:rsidRPr="00D476C6">
        <w:rPr>
          <w:sz w:val="23"/>
          <w:szCs w:val="23"/>
          <w:lang w:bidi="so"/>
        </w:rPr>
        <w:t>halka</w:t>
      </w:r>
      <w:proofErr w:type="spellEnd"/>
      <w:r w:rsidRPr="00D476C6">
        <w:rPr>
          <w:sz w:val="23"/>
          <w:szCs w:val="23"/>
          <w:lang w:bidi="so"/>
        </w:rPr>
        <w:t xml:space="preserve"> ay </w:t>
      </w:r>
      <w:proofErr w:type="spellStart"/>
      <w:r w:rsidRPr="00D476C6">
        <w:rPr>
          <w:sz w:val="23"/>
          <w:szCs w:val="23"/>
          <w:lang w:bidi="so"/>
        </w:rPr>
        <w:t>ka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soo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codsadeen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dheefaha</w:t>
      </w:r>
      <w:proofErr w:type="spellEnd"/>
      <w:r w:rsidRPr="00D476C6">
        <w:rPr>
          <w:sz w:val="23"/>
          <w:szCs w:val="23"/>
          <w:lang w:bidi="so"/>
        </w:rPr>
        <w:t xml:space="preserve">.  </w:t>
      </w:r>
      <w:proofErr w:type="spellStart"/>
      <w:r w:rsidRPr="00D476C6">
        <w:rPr>
          <w:sz w:val="23"/>
          <w:szCs w:val="23"/>
          <w:lang w:bidi="so"/>
        </w:rPr>
        <w:t>Dadka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dhegoolaha</w:t>
      </w:r>
      <w:proofErr w:type="spellEnd"/>
      <w:r w:rsidRPr="00D476C6">
        <w:rPr>
          <w:sz w:val="23"/>
          <w:szCs w:val="23"/>
          <w:lang w:bidi="so"/>
        </w:rPr>
        <w:t xml:space="preserve"> ah, </w:t>
      </w:r>
      <w:proofErr w:type="spellStart"/>
      <w:r w:rsidRPr="00D476C6">
        <w:rPr>
          <w:sz w:val="23"/>
          <w:szCs w:val="23"/>
          <w:lang w:bidi="so"/>
        </w:rPr>
        <w:t>maqalku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ku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adagyahay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ama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leh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naafo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hadalka</w:t>
      </w:r>
      <w:proofErr w:type="spellEnd"/>
      <w:r w:rsidRPr="00D476C6">
        <w:rPr>
          <w:sz w:val="23"/>
          <w:szCs w:val="23"/>
          <w:lang w:bidi="so"/>
        </w:rPr>
        <w:t xml:space="preserve"> ah </w:t>
      </w:r>
      <w:proofErr w:type="spellStart"/>
      <w:r w:rsidRPr="00D476C6">
        <w:rPr>
          <w:sz w:val="23"/>
          <w:szCs w:val="23"/>
          <w:lang w:bidi="so"/>
        </w:rPr>
        <w:t>waxa</w:t>
      </w:r>
      <w:r w:rsidRPr="00B24465">
        <w:rPr>
          <w:sz w:val="23"/>
          <w:szCs w:val="23"/>
          <w:lang w:bidi="so"/>
        </w:rPr>
        <w:t>y</w:t>
      </w:r>
      <w:proofErr w:type="spellEnd"/>
      <w:r w:rsidRPr="00D476C6">
        <w:rPr>
          <w:sz w:val="23"/>
          <w:szCs w:val="23"/>
          <w:lang w:bidi="so"/>
        </w:rPr>
        <w:t xml:space="preserve"> kala </w:t>
      </w:r>
      <w:proofErr w:type="spellStart"/>
      <w:r w:rsidRPr="00D476C6">
        <w:rPr>
          <w:sz w:val="23"/>
          <w:szCs w:val="23"/>
          <w:lang w:bidi="so"/>
        </w:rPr>
        <w:t>soo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xidhiidhi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karaan</w:t>
      </w:r>
      <w:proofErr w:type="spellEnd"/>
      <w:r w:rsidRPr="00D476C6">
        <w:rPr>
          <w:sz w:val="23"/>
          <w:szCs w:val="23"/>
          <w:lang w:bidi="so"/>
        </w:rPr>
        <w:t xml:space="preserve"> USDA </w:t>
      </w:r>
      <w:proofErr w:type="gramStart"/>
      <w:r w:rsidRPr="00D476C6">
        <w:rPr>
          <w:sz w:val="23"/>
          <w:szCs w:val="23"/>
          <w:lang w:bidi="so"/>
        </w:rPr>
        <w:t>Is</w:t>
      </w:r>
      <w:proofErr w:type="gram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gaadhsiinta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Federaalka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ee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Dadka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Nafada</w:t>
      </w:r>
      <w:proofErr w:type="spellEnd"/>
      <w:r w:rsidRPr="00D476C6">
        <w:rPr>
          <w:sz w:val="23"/>
          <w:szCs w:val="23"/>
          <w:lang w:bidi="so"/>
        </w:rPr>
        <w:t xml:space="preserve"> ah </w:t>
      </w:r>
      <w:proofErr w:type="spellStart"/>
      <w:r w:rsidRPr="00D476C6">
        <w:rPr>
          <w:sz w:val="23"/>
          <w:szCs w:val="23"/>
          <w:lang w:bidi="so"/>
        </w:rPr>
        <w:t>lambarkan</w:t>
      </w:r>
      <w:proofErr w:type="spellEnd"/>
      <w:r w:rsidRPr="00D476C6">
        <w:rPr>
          <w:sz w:val="23"/>
          <w:szCs w:val="23"/>
          <w:lang w:bidi="so"/>
        </w:rPr>
        <w:t xml:space="preserve"> (800) 877-8339.  </w:t>
      </w:r>
      <w:proofErr w:type="spellStart"/>
      <w:r w:rsidRPr="00D476C6">
        <w:rPr>
          <w:sz w:val="23"/>
          <w:szCs w:val="23"/>
          <w:lang w:bidi="so"/>
        </w:rPr>
        <w:t>Intaa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waxa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dheer</w:t>
      </w:r>
      <w:proofErr w:type="spellEnd"/>
      <w:r w:rsidRPr="00D476C6">
        <w:rPr>
          <w:sz w:val="23"/>
          <w:szCs w:val="23"/>
          <w:lang w:bidi="so"/>
        </w:rPr>
        <w:t xml:space="preserve">, </w:t>
      </w:r>
      <w:proofErr w:type="spellStart"/>
      <w:r w:rsidRPr="00D476C6">
        <w:rPr>
          <w:sz w:val="23"/>
          <w:szCs w:val="23"/>
          <w:lang w:bidi="so"/>
        </w:rPr>
        <w:t>macluumaadka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barnaamijka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waxaa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lagu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heli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karaa</w:t>
      </w:r>
      <w:proofErr w:type="spellEnd"/>
      <w:r w:rsidRPr="00D476C6">
        <w:rPr>
          <w:sz w:val="23"/>
          <w:szCs w:val="23"/>
          <w:lang w:bidi="so"/>
        </w:rPr>
        <w:t xml:space="preserve"> </w:t>
      </w:r>
      <w:proofErr w:type="spellStart"/>
      <w:r w:rsidRPr="00D476C6">
        <w:rPr>
          <w:sz w:val="23"/>
          <w:szCs w:val="23"/>
          <w:lang w:bidi="so"/>
        </w:rPr>
        <w:t>luqaddo</w:t>
      </w:r>
      <w:proofErr w:type="spellEnd"/>
      <w:r w:rsidRPr="00D476C6">
        <w:rPr>
          <w:sz w:val="23"/>
          <w:szCs w:val="23"/>
          <w:lang w:bidi="so"/>
        </w:rPr>
        <w:t xml:space="preserve"> kale.</w:t>
      </w:r>
    </w:p>
    <w:p w:rsidR="00A47FEC" w:rsidRDefault="00A47FEC" w:rsidP="00A47FEC"/>
    <w:p w:rsidR="00A47FEC" w:rsidRDefault="00A47FEC" w:rsidP="00A47FEC">
      <w:pPr>
        <w:rPr>
          <w:sz w:val="23"/>
          <w:szCs w:val="23"/>
        </w:rPr>
      </w:pPr>
      <w:r>
        <w:rPr>
          <w:lang w:bidi="so"/>
        </w:rPr>
        <w:t xml:space="preserve">Si loo </w:t>
      </w:r>
      <w:proofErr w:type="spellStart"/>
      <w:r>
        <w:rPr>
          <w:lang w:bidi="so"/>
        </w:rPr>
        <w:t>soo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gudbiyo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takoor</w:t>
      </w:r>
      <w:r w:rsidRPr="00B24465">
        <w:rPr>
          <w:lang w:bidi="so"/>
        </w:rPr>
        <w:t>k</w:t>
      </w:r>
      <w:r>
        <w:rPr>
          <w:lang w:bidi="so"/>
        </w:rPr>
        <w:t>a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barnaamijka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cabashada</w:t>
      </w:r>
      <w:proofErr w:type="spellEnd"/>
      <w:r>
        <w:rPr>
          <w:lang w:bidi="so"/>
        </w:rPr>
        <w:t xml:space="preserve">, </w:t>
      </w:r>
      <w:proofErr w:type="spellStart"/>
      <w:r>
        <w:rPr>
          <w:lang w:bidi="so"/>
        </w:rPr>
        <w:t>buuxi</w:t>
      </w:r>
      <w:proofErr w:type="spellEnd"/>
      <w:r w:rsidRPr="00B24465">
        <w:rPr>
          <w:lang w:bidi="so"/>
        </w:rPr>
        <w:t xml:space="preserve"> </w:t>
      </w:r>
      <w:hyperlink r:id="rId7" w:tgtFrame="extWindow" w:tooltip="Furaysa daaqa cusub" w:history="1">
        <w:proofErr w:type="spellStart"/>
        <w:r w:rsidRPr="00103245">
          <w:rPr>
            <w:rStyle w:val="Hyperlink"/>
            <w:lang w:bidi="so"/>
          </w:rPr>
          <w:t>Foomka</w:t>
        </w:r>
        <w:proofErr w:type="spellEnd"/>
        <w:r w:rsidRPr="00103245">
          <w:rPr>
            <w:rStyle w:val="Hyperlink"/>
            <w:lang w:bidi="so"/>
          </w:rPr>
          <w:t xml:space="preserve"> </w:t>
        </w:r>
        <w:proofErr w:type="spellStart"/>
        <w:r w:rsidRPr="00103245">
          <w:rPr>
            <w:rStyle w:val="Hyperlink"/>
            <w:lang w:bidi="so"/>
          </w:rPr>
          <w:t>Cabashada</w:t>
        </w:r>
        <w:proofErr w:type="spellEnd"/>
        <w:r w:rsidRPr="00103245">
          <w:rPr>
            <w:rStyle w:val="Hyperlink"/>
            <w:lang w:bidi="so"/>
          </w:rPr>
          <w:t xml:space="preserve"> </w:t>
        </w:r>
        <w:proofErr w:type="spellStart"/>
        <w:r w:rsidRPr="00103245">
          <w:rPr>
            <w:rStyle w:val="Hyperlink"/>
            <w:lang w:bidi="so"/>
          </w:rPr>
          <w:t>Takoortka</w:t>
        </w:r>
        <w:proofErr w:type="spellEnd"/>
        <w:r w:rsidRPr="00103245">
          <w:rPr>
            <w:rStyle w:val="Hyperlink"/>
            <w:lang w:bidi="so"/>
          </w:rPr>
          <w:t xml:space="preserve"> </w:t>
        </w:r>
        <w:proofErr w:type="spellStart"/>
        <w:r w:rsidRPr="00103245">
          <w:rPr>
            <w:rStyle w:val="Hyperlink"/>
            <w:lang w:bidi="so"/>
          </w:rPr>
          <w:t>Barnaamijka</w:t>
        </w:r>
        <w:proofErr w:type="spellEnd"/>
        <w:r w:rsidRPr="00103245">
          <w:rPr>
            <w:rStyle w:val="Hyperlink"/>
            <w:lang w:bidi="so"/>
          </w:rPr>
          <w:t xml:space="preserve"> USDA</w:t>
        </w:r>
      </w:hyperlink>
      <w:r>
        <w:rPr>
          <w:lang w:bidi="so"/>
        </w:rPr>
        <w:t xml:space="preserve">, (AD-3027),  </w:t>
      </w:r>
      <w:proofErr w:type="spellStart"/>
      <w:r>
        <w:rPr>
          <w:lang w:bidi="so"/>
        </w:rPr>
        <w:t>ee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onlayn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laga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helo</w:t>
      </w:r>
      <w:proofErr w:type="spellEnd"/>
      <w:r w:rsidRPr="00B24465">
        <w:rPr>
          <w:lang w:bidi="so"/>
        </w:rPr>
        <w:t xml:space="preserve"> </w:t>
      </w:r>
      <w:hyperlink r:id="rId8" w:history="1">
        <w:r>
          <w:rPr>
            <w:rStyle w:val="Hyperlink"/>
            <w:lang w:bidi="so"/>
          </w:rPr>
          <w:t>How to File a Complaint</w:t>
        </w:r>
      </w:hyperlink>
      <w:r>
        <w:rPr>
          <w:lang w:bidi="so"/>
        </w:rPr>
        <w:t xml:space="preserve">, </w:t>
      </w:r>
      <w:proofErr w:type="spellStart"/>
      <w:r>
        <w:rPr>
          <w:lang w:bidi="so"/>
        </w:rPr>
        <w:t>iyo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xafiis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kasta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oo</w:t>
      </w:r>
      <w:proofErr w:type="spellEnd"/>
      <w:r>
        <w:rPr>
          <w:lang w:bidi="so"/>
        </w:rPr>
        <w:t xml:space="preserve"> USDA, </w:t>
      </w:r>
      <w:proofErr w:type="spellStart"/>
      <w:r>
        <w:rPr>
          <w:lang w:bidi="so"/>
        </w:rPr>
        <w:t>ama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qor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warqad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ku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socot</w:t>
      </w:r>
      <w:proofErr w:type="spellEnd"/>
      <w:r w:rsidRPr="00B24465">
        <w:rPr>
          <w:lang w:bidi="so"/>
        </w:rPr>
        <w:t xml:space="preserve"> </w:t>
      </w:r>
      <w:proofErr w:type="spellStart"/>
      <w:r>
        <w:rPr>
          <w:lang w:bidi="so"/>
        </w:rPr>
        <w:t>a</w:t>
      </w:r>
      <w:r>
        <w:rPr>
          <w:sz w:val="23"/>
          <w:szCs w:val="23"/>
          <w:lang w:bidi="so"/>
        </w:rPr>
        <w:t>USDA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oo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ku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bixi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waraaqda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dhammaan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macluumaadka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lagu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codsaday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foomka</w:t>
      </w:r>
      <w:proofErr w:type="spellEnd"/>
      <w:r>
        <w:rPr>
          <w:sz w:val="23"/>
          <w:szCs w:val="23"/>
          <w:lang w:bidi="so"/>
        </w:rPr>
        <w:t xml:space="preserve">. </w:t>
      </w:r>
      <w:proofErr w:type="spellStart"/>
      <w:proofErr w:type="gramStart"/>
      <w:r>
        <w:rPr>
          <w:sz w:val="23"/>
          <w:szCs w:val="23"/>
          <w:lang w:bidi="so"/>
        </w:rPr>
        <w:t>si</w:t>
      </w:r>
      <w:proofErr w:type="spellEnd"/>
      <w:proofErr w:type="gram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aad</w:t>
      </w:r>
      <w:proofErr w:type="spellEnd"/>
      <w:r>
        <w:rPr>
          <w:sz w:val="23"/>
          <w:szCs w:val="23"/>
          <w:lang w:bidi="so"/>
        </w:rPr>
        <w:t xml:space="preserve"> u </w:t>
      </w:r>
      <w:proofErr w:type="spellStart"/>
      <w:r>
        <w:rPr>
          <w:sz w:val="23"/>
          <w:szCs w:val="23"/>
          <w:lang w:bidi="so"/>
        </w:rPr>
        <w:t>codsato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nuqul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foomka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cabashada</w:t>
      </w:r>
      <w:proofErr w:type="spellEnd"/>
      <w:r>
        <w:rPr>
          <w:sz w:val="23"/>
          <w:szCs w:val="23"/>
          <w:lang w:bidi="so"/>
        </w:rPr>
        <w:t xml:space="preserve"> ah, </w:t>
      </w:r>
      <w:proofErr w:type="spellStart"/>
      <w:r>
        <w:rPr>
          <w:sz w:val="23"/>
          <w:szCs w:val="23"/>
          <w:lang w:bidi="so"/>
        </w:rPr>
        <w:t>soo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wac</w:t>
      </w:r>
      <w:proofErr w:type="spellEnd"/>
      <w:r>
        <w:rPr>
          <w:sz w:val="23"/>
          <w:szCs w:val="23"/>
          <w:lang w:bidi="so"/>
        </w:rPr>
        <w:t xml:space="preserve"> (866) 632-9992. U </w:t>
      </w:r>
      <w:proofErr w:type="spellStart"/>
      <w:r>
        <w:rPr>
          <w:sz w:val="23"/>
          <w:szCs w:val="23"/>
          <w:lang w:bidi="so"/>
        </w:rPr>
        <w:t>soo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gudbi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foomkaaga</w:t>
      </w:r>
      <w:proofErr w:type="spellEnd"/>
      <w:r>
        <w:rPr>
          <w:sz w:val="23"/>
          <w:szCs w:val="23"/>
          <w:lang w:bidi="so"/>
        </w:rPr>
        <w:t xml:space="preserve"> la </w:t>
      </w:r>
      <w:proofErr w:type="spellStart"/>
      <w:r>
        <w:rPr>
          <w:sz w:val="23"/>
          <w:szCs w:val="23"/>
          <w:lang w:bidi="so"/>
        </w:rPr>
        <w:t>buuxiyay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ama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warqadda</w:t>
      </w:r>
      <w:proofErr w:type="spellEnd"/>
      <w:r>
        <w:rPr>
          <w:sz w:val="23"/>
          <w:szCs w:val="23"/>
          <w:lang w:bidi="so"/>
        </w:rPr>
        <w:t xml:space="preserve"> USDA </w:t>
      </w:r>
      <w:proofErr w:type="spellStart"/>
      <w:r>
        <w:rPr>
          <w:sz w:val="23"/>
          <w:szCs w:val="23"/>
          <w:lang w:bidi="so"/>
        </w:rPr>
        <w:t>addoo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adeegsanaya</w:t>
      </w:r>
      <w:proofErr w:type="spellEnd"/>
      <w:r>
        <w:rPr>
          <w:sz w:val="23"/>
          <w:szCs w:val="23"/>
          <w:lang w:bidi="so"/>
        </w:rPr>
        <w:t xml:space="preserve">: </w:t>
      </w:r>
    </w:p>
    <w:p w:rsidR="00A47FEC" w:rsidRDefault="00A47FEC" w:rsidP="00A47FEC">
      <w:pPr>
        <w:rPr>
          <w:sz w:val="23"/>
          <w:szCs w:val="23"/>
        </w:rPr>
      </w:pPr>
    </w:p>
    <w:p w:rsidR="00A47FEC" w:rsidRPr="00C91A5F" w:rsidRDefault="00A47FEC" w:rsidP="00A47FEC">
      <w:r>
        <w:rPr>
          <w:sz w:val="23"/>
          <w:szCs w:val="23"/>
          <w:lang w:bidi="so"/>
        </w:rPr>
        <w:t>(1)</w:t>
      </w:r>
      <w:r>
        <w:rPr>
          <w:sz w:val="23"/>
          <w:szCs w:val="23"/>
          <w:lang w:bidi="so"/>
        </w:rPr>
        <w:tab/>
      </w:r>
      <w:proofErr w:type="spellStart"/>
      <w:proofErr w:type="gramStart"/>
      <w:r>
        <w:rPr>
          <w:sz w:val="23"/>
          <w:szCs w:val="23"/>
          <w:lang w:bidi="so"/>
        </w:rPr>
        <w:t>boosta</w:t>
      </w:r>
      <w:proofErr w:type="spellEnd"/>
      <w:proofErr w:type="gramEnd"/>
      <w:r>
        <w:rPr>
          <w:sz w:val="23"/>
          <w:szCs w:val="23"/>
          <w:lang w:bidi="so"/>
        </w:rPr>
        <w:t xml:space="preserve">: </w:t>
      </w:r>
      <w:proofErr w:type="spellStart"/>
      <w:r>
        <w:rPr>
          <w:sz w:val="23"/>
          <w:szCs w:val="23"/>
          <w:lang w:bidi="so"/>
        </w:rPr>
        <w:t>Maraykanka</w:t>
      </w:r>
      <w:proofErr w:type="spellEnd"/>
      <w:r>
        <w:rPr>
          <w:sz w:val="23"/>
          <w:szCs w:val="23"/>
          <w:lang w:bidi="so"/>
        </w:rPr>
        <w:t xml:space="preserve">. </w:t>
      </w:r>
      <w:proofErr w:type="spellStart"/>
      <w:r>
        <w:rPr>
          <w:sz w:val="23"/>
          <w:szCs w:val="23"/>
          <w:lang w:bidi="so"/>
        </w:rPr>
        <w:t>Waaxda</w:t>
      </w:r>
      <w:proofErr w:type="spellEnd"/>
      <w:r>
        <w:rPr>
          <w:sz w:val="23"/>
          <w:szCs w:val="23"/>
          <w:lang w:bidi="so"/>
        </w:rPr>
        <w:t xml:space="preserve"> </w:t>
      </w:r>
      <w:proofErr w:type="spellStart"/>
      <w:r>
        <w:rPr>
          <w:sz w:val="23"/>
          <w:szCs w:val="23"/>
          <w:lang w:bidi="so"/>
        </w:rPr>
        <w:t>beeraha</w:t>
      </w:r>
      <w:proofErr w:type="spellEnd"/>
      <w:r>
        <w:rPr>
          <w:sz w:val="23"/>
          <w:szCs w:val="23"/>
          <w:lang w:bidi="so"/>
        </w:rPr>
        <w:t xml:space="preserve"> </w:t>
      </w:r>
      <w:r w:rsidR="00C91A5F">
        <w:rPr>
          <w:sz w:val="23"/>
          <w:szCs w:val="23"/>
          <w:lang w:bidi="so"/>
        </w:rPr>
        <w:tab/>
      </w:r>
      <w:r w:rsidR="00C91A5F">
        <w:rPr>
          <w:sz w:val="23"/>
          <w:szCs w:val="23"/>
          <w:lang w:bidi="so"/>
        </w:rPr>
        <w:tab/>
      </w:r>
      <w:r w:rsidR="00C91A5F">
        <w:rPr>
          <w:sz w:val="23"/>
          <w:szCs w:val="23"/>
          <w:lang w:bidi="so"/>
        </w:rPr>
        <w:tab/>
      </w:r>
      <w:r w:rsidR="00C91A5F">
        <w:rPr>
          <w:lang w:bidi="so"/>
        </w:rPr>
        <w:t xml:space="preserve">(2) </w:t>
      </w:r>
      <w:r w:rsidR="00C91A5F">
        <w:rPr>
          <w:lang w:bidi="so"/>
        </w:rPr>
        <w:tab/>
        <w:t>fax: (202) 690-7442</w:t>
      </w:r>
      <w:proofErr w:type="gramStart"/>
      <w:r w:rsidR="00C91A5F">
        <w:rPr>
          <w:lang w:bidi="so"/>
        </w:rPr>
        <w:t>;</w:t>
      </w:r>
      <w:proofErr w:type="gramEnd"/>
      <w:r w:rsidR="00C91A5F">
        <w:rPr>
          <w:lang w:bidi="so"/>
        </w:rPr>
        <w:t xml:space="preserve"> or </w:t>
      </w:r>
    </w:p>
    <w:p w:rsidR="00A47FEC" w:rsidRPr="00C91A5F" w:rsidRDefault="00A47FEC" w:rsidP="00C91A5F">
      <w:pPr>
        <w:ind w:firstLine="720"/>
      </w:pPr>
      <w:r>
        <w:rPr>
          <w:sz w:val="23"/>
          <w:szCs w:val="23"/>
          <w:lang w:bidi="so"/>
        </w:rPr>
        <w:t xml:space="preserve">Office of the Assistant Secretary for Civil Rights </w:t>
      </w:r>
      <w:r w:rsidR="00C91A5F">
        <w:rPr>
          <w:sz w:val="23"/>
          <w:szCs w:val="23"/>
          <w:lang w:bidi="so"/>
        </w:rPr>
        <w:tab/>
        <w:t xml:space="preserve">(3) </w:t>
      </w:r>
      <w:r w:rsidR="00C91A5F">
        <w:rPr>
          <w:sz w:val="23"/>
          <w:szCs w:val="23"/>
          <w:lang w:bidi="so"/>
        </w:rPr>
        <w:tab/>
      </w:r>
      <w:proofErr w:type="spellStart"/>
      <w:r w:rsidR="00C91A5F">
        <w:rPr>
          <w:sz w:val="23"/>
          <w:szCs w:val="23"/>
          <w:lang w:bidi="so"/>
        </w:rPr>
        <w:t>iimaylka</w:t>
      </w:r>
      <w:proofErr w:type="spellEnd"/>
      <w:r w:rsidR="00C91A5F">
        <w:rPr>
          <w:sz w:val="23"/>
          <w:szCs w:val="23"/>
          <w:lang w:bidi="so"/>
        </w:rPr>
        <w:t xml:space="preserve">: </w:t>
      </w:r>
      <w:r w:rsidR="00C91A5F">
        <w:rPr>
          <w:color w:val="0000FF"/>
          <w:sz w:val="23"/>
          <w:szCs w:val="23"/>
          <w:lang w:bidi="so"/>
        </w:rPr>
        <w:t>program.intake@usda.gov.</w:t>
      </w:r>
    </w:p>
    <w:p w:rsidR="00A47FEC" w:rsidRDefault="00A47FEC" w:rsidP="00A47FE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  <w:lang w:bidi="so"/>
        </w:rPr>
        <w:t xml:space="preserve">1400 Independence Avenue, SW </w:t>
      </w:r>
    </w:p>
    <w:p w:rsidR="00A47FEC" w:rsidRDefault="00A47FEC" w:rsidP="00A47FE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  <w:lang w:bidi="so"/>
        </w:rPr>
        <w:t xml:space="preserve">Washington, D.C. 20250-9410; </w:t>
      </w:r>
    </w:p>
    <w:p w:rsidR="00A47FEC" w:rsidRDefault="00A47FEC" w:rsidP="00A47FEC">
      <w:pPr>
        <w:pStyle w:val="Default"/>
        <w:ind w:firstLine="720"/>
        <w:rPr>
          <w:sz w:val="23"/>
          <w:szCs w:val="23"/>
        </w:rPr>
      </w:pPr>
    </w:p>
    <w:p w:rsidR="00A47FEC" w:rsidRDefault="00A47FEC" w:rsidP="00A47FEC">
      <w:pPr>
        <w:pStyle w:val="Default"/>
        <w:ind w:firstLine="720"/>
        <w:rPr>
          <w:sz w:val="23"/>
          <w:szCs w:val="23"/>
        </w:rPr>
      </w:pPr>
    </w:p>
    <w:p w:rsidR="00A47FEC" w:rsidRDefault="00A47FEC" w:rsidP="00A47FEC"/>
    <w:p w:rsidR="00A47FEC" w:rsidRDefault="00A47FEC" w:rsidP="00C91A5F">
      <w:pPr>
        <w:jc w:val="center"/>
      </w:pPr>
      <w:proofErr w:type="spellStart"/>
      <w:r>
        <w:rPr>
          <w:lang w:bidi="so"/>
        </w:rPr>
        <w:t>Hay’dani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waa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adeeg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bixiyaha</w:t>
      </w:r>
      <w:proofErr w:type="spellEnd"/>
      <w:r>
        <w:rPr>
          <w:lang w:bidi="so"/>
        </w:rPr>
        <w:t xml:space="preserve"> </w:t>
      </w:r>
      <w:proofErr w:type="spellStart"/>
      <w:r>
        <w:rPr>
          <w:lang w:bidi="so"/>
        </w:rPr>
        <w:t>fursadda</w:t>
      </w:r>
      <w:proofErr w:type="spellEnd"/>
      <w:r>
        <w:rPr>
          <w:lang w:bidi="so"/>
        </w:rPr>
        <w:t xml:space="preserve"> loo </w:t>
      </w:r>
      <w:proofErr w:type="spellStart"/>
      <w:r>
        <w:rPr>
          <w:lang w:bidi="so"/>
        </w:rPr>
        <w:t>simanyahay</w:t>
      </w:r>
      <w:proofErr w:type="spellEnd"/>
    </w:p>
    <w:p w:rsidR="000F6726" w:rsidRDefault="000F6726" w:rsidP="005B28C7">
      <w:pPr>
        <w:pStyle w:val="bodytextblack"/>
        <w:shd w:val="clear" w:color="auto" w:fill="FFFFFF"/>
        <w:spacing w:after="0"/>
        <w:rPr>
          <w:rFonts w:ascii="Times New Roman" w:hAnsi="Times New Roman"/>
          <w:sz w:val="20"/>
          <w:szCs w:val="20"/>
          <w:lang w:val="en"/>
        </w:rPr>
      </w:pPr>
    </w:p>
    <w:p w:rsidR="00883442" w:rsidRDefault="00883442" w:rsidP="005B28C7">
      <w:pPr>
        <w:pStyle w:val="bodytextblack"/>
        <w:shd w:val="clear" w:color="auto" w:fill="FFFFFF"/>
        <w:spacing w:after="0"/>
        <w:rPr>
          <w:rFonts w:ascii="Times New Roman" w:hAnsi="Times New Roman"/>
          <w:sz w:val="20"/>
          <w:szCs w:val="20"/>
          <w:lang w:val="en"/>
        </w:rPr>
      </w:pPr>
    </w:p>
    <w:p w:rsidR="00883442" w:rsidRDefault="00883442" w:rsidP="00883442">
      <w:pPr>
        <w:rPr>
          <w:sz w:val="22"/>
        </w:rPr>
      </w:pPr>
      <w:r>
        <w:rPr>
          <w:sz w:val="22"/>
        </w:rPr>
        <w:t xml:space="preserve">_____________________________________                                          _________________ </w:t>
      </w:r>
    </w:p>
    <w:p w:rsidR="00883442" w:rsidRDefault="00883442" w:rsidP="00883442">
      <w:pPr>
        <w:rPr>
          <w:sz w:val="22"/>
        </w:rPr>
      </w:pPr>
      <w:proofErr w:type="spellStart"/>
      <w:r>
        <w:rPr>
          <w:sz w:val="22"/>
        </w:rPr>
        <w:t>Sax</w:t>
      </w:r>
      <w:r w:rsidR="00C91A5F">
        <w:rPr>
          <w:sz w:val="22"/>
        </w:rPr>
        <w:t>i</w:t>
      </w:r>
      <w:r>
        <w:rPr>
          <w:sz w:val="22"/>
        </w:rPr>
        <w:t>i</w:t>
      </w:r>
      <w:r w:rsidR="00C91A5F">
        <w:rPr>
          <w:sz w:val="22"/>
        </w:rPr>
        <w:t>xa</w:t>
      </w:r>
      <w:proofErr w:type="spellEnd"/>
      <w:r>
        <w:rPr>
          <w:sz w:val="22"/>
        </w:rPr>
        <w:t xml:space="preserve">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Taariikh</w:t>
      </w:r>
      <w:proofErr w:type="spellEnd"/>
      <w:r>
        <w:rPr>
          <w:sz w:val="22"/>
        </w:rPr>
        <w:t xml:space="preserve"> </w:t>
      </w:r>
    </w:p>
    <w:p w:rsidR="00883442" w:rsidRPr="00E64D44" w:rsidRDefault="00883442" w:rsidP="005B28C7">
      <w:pPr>
        <w:pStyle w:val="bodytextblack"/>
        <w:shd w:val="clear" w:color="auto" w:fill="FFFFFF"/>
        <w:spacing w:after="0"/>
        <w:rPr>
          <w:rFonts w:ascii="Times New Roman" w:hAnsi="Times New Roman"/>
          <w:sz w:val="20"/>
          <w:szCs w:val="20"/>
          <w:lang w:val="en"/>
        </w:rPr>
      </w:pPr>
    </w:p>
    <w:sectPr w:rsidR="00883442" w:rsidRPr="00E64D44" w:rsidSect="005B28C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BF" w:rsidRDefault="00BF6ABF" w:rsidP="00AE376D">
      <w:r>
        <w:separator/>
      </w:r>
    </w:p>
  </w:endnote>
  <w:endnote w:type="continuationSeparator" w:id="0">
    <w:p w:rsidR="00BF6ABF" w:rsidRDefault="00BF6ABF" w:rsidP="00AE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76D" w:rsidRDefault="001E2BD6">
    <w:pPr>
      <w:pStyle w:val="Footer"/>
    </w:pPr>
    <w:r>
      <w:t>(</w:t>
    </w:r>
    <w:r w:rsidR="008A4CFC">
      <w:t>2020-2021</w:t>
    </w:r>
    <w:r w:rsidR="00B43EFE">
      <w:t>)</w:t>
    </w:r>
    <w:r w:rsidR="00AE376D">
      <w:t xml:space="preserve">                                                                                                                                                     Somali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BF" w:rsidRDefault="00BF6ABF" w:rsidP="00AE376D">
      <w:r>
        <w:separator/>
      </w:r>
    </w:p>
  </w:footnote>
  <w:footnote w:type="continuationSeparator" w:id="0">
    <w:p w:rsidR="00BF6ABF" w:rsidRDefault="00BF6ABF" w:rsidP="00AE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ECB"/>
    <w:multiLevelType w:val="hybridMultilevel"/>
    <w:tmpl w:val="DFDE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10"/>
    <w:rsid w:val="0001126A"/>
    <w:rsid w:val="00043DC4"/>
    <w:rsid w:val="00061E9F"/>
    <w:rsid w:val="000F6726"/>
    <w:rsid w:val="001E2BD6"/>
    <w:rsid w:val="002838C3"/>
    <w:rsid w:val="00292718"/>
    <w:rsid w:val="002F450C"/>
    <w:rsid w:val="00332ED7"/>
    <w:rsid w:val="00364D52"/>
    <w:rsid w:val="005B28C7"/>
    <w:rsid w:val="007077B6"/>
    <w:rsid w:val="00842D90"/>
    <w:rsid w:val="00883442"/>
    <w:rsid w:val="00891BC9"/>
    <w:rsid w:val="008955A7"/>
    <w:rsid w:val="008A4CFC"/>
    <w:rsid w:val="00914C2B"/>
    <w:rsid w:val="009874D8"/>
    <w:rsid w:val="009F0610"/>
    <w:rsid w:val="009F2844"/>
    <w:rsid w:val="009F7538"/>
    <w:rsid w:val="00A47FEC"/>
    <w:rsid w:val="00A96C50"/>
    <w:rsid w:val="00AE376D"/>
    <w:rsid w:val="00AF46E0"/>
    <w:rsid w:val="00B43EFE"/>
    <w:rsid w:val="00BA38DD"/>
    <w:rsid w:val="00BF6ABF"/>
    <w:rsid w:val="00C635FE"/>
    <w:rsid w:val="00C91A5F"/>
    <w:rsid w:val="00C93F0B"/>
    <w:rsid w:val="00E12166"/>
    <w:rsid w:val="00E64D44"/>
    <w:rsid w:val="00ED7047"/>
    <w:rsid w:val="00F01126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4CFF"/>
  <w15:docId w15:val="{092EEB3C-D3DD-458E-BFEE-2E210DF1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6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unhideWhenUsed/>
    <w:rsid w:val="00FF199D"/>
    <w:rPr>
      <w:color w:val="0563C1"/>
      <w:u w:val="single"/>
    </w:rPr>
  </w:style>
  <w:style w:type="paragraph" w:customStyle="1" w:styleId="bodytextblack">
    <w:name w:val="bodytextblack"/>
    <w:basedOn w:val="Normal"/>
    <w:rsid w:val="00FF199D"/>
    <w:pPr>
      <w:spacing w:after="225"/>
    </w:pPr>
    <w:rPr>
      <w:rFonts w:ascii="Verdana" w:hAnsi="Verdana"/>
      <w:sz w:val="24"/>
      <w:szCs w:val="24"/>
    </w:rPr>
  </w:style>
  <w:style w:type="character" w:customStyle="1" w:styleId="baec5a81-e4d6-4674-97f3-e9220f0136c1">
    <w:name w:val="baec5a81-e4d6-4674-97f3-e9220f0136c1"/>
    <w:rsid w:val="00FF199D"/>
    <w:rPr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D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47F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o"/>
    </w:rPr>
  </w:style>
  <w:style w:type="table" w:styleId="TableGrid">
    <w:name w:val="Table Grid"/>
    <w:basedOn w:val="TableNormal"/>
    <w:uiPriority w:val="59"/>
    <w:rsid w:val="0089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r.usda.gov/complaint_filing_cu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io.usda.gov/sites/default/files/docs/2012/Complain_combined_6_8_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Ty</dc:creator>
  <cp:lastModifiedBy>Roessler, Courteney E (DHS)</cp:lastModifiedBy>
  <cp:revision>9</cp:revision>
  <cp:lastPrinted>2019-05-20T20:09:00Z</cp:lastPrinted>
  <dcterms:created xsi:type="dcterms:W3CDTF">2019-05-20T19:30:00Z</dcterms:created>
  <dcterms:modified xsi:type="dcterms:W3CDTF">2020-04-03T01:22:00Z</dcterms:modified>
</cp:coreProperties>
</file>